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D3CF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D3CF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D3CF3">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9E7A30">
        <w:rPr>
          <w:rFonts w:ascii="Times New Roman" w:eastAsia="Times New Roman" w:hAnsi="Times New Roman" w:cs="Times New Roman"/>
          <w:color w:val="000000" w:themeColor="text1"/>
          <w:sz w:val="24"/>
          <w:szCs w:val="24"/>
        </w:rPr>
        <w:t>Notre objet nouvellement découvert est la place la plus éloignée la plus froide connue dans le système solaire, donc nous estimons qu'il est approprié de le nommer dans l'honneur de Sedna, la déesse inuit de la mer, qui est pensée pour vivre au fond de l'océan arctique glacial.</w:t>
      </w:r>
      <w:r w:rsidR="009E7A30">
        <w:rPr>
          <w:rFonts w:ascii="Times New Roman" w:hAnsi="Times New Roman" w:cs="Times New Roman"/>
          <w:sz w:val="24"/>
          <w:szCs w:val="24"/>
        </w:rPr>
        <w:t xml:space="preserve"> </w:t>
      </w:r>
      <w:r w:rsidR="009E7A30">
        <w:rPr>
          <w:rFonts w:ascii="Times New Roman" w:eastAsia="Times New Roman" w:hAnsi="Times New Roman" w:cs="Times New Roman"/>
          <w:color w:val="000000" w:themeColor="text1"/>
          <w:sz w:val="24"/>
          <w:szCs w:val="24"/>
        </w:rPr>
        <w:t xml:space="preserve">Nous suggérerons en outre à l'IAU qui nouvellement discoverd des objets dans ce nuage Oort intérieur tout être nommé après des entités dans des mythologies arctiques. </w:t>
      </w:r>
    </w:p>
    <w:p>
      <w:pPr>
        <w:spacing w:after="0" w:line="240" w:lineRule="auto"/>
        <w:rPr>
          <w:rFonts w:ascii="Times New Roman" w:eastAsia="Times New Roman" w:hAnsi="Times New Roman" w:cs="Times New Roman"/>
          <w:b/>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9E7A30">
        <w:rPr>
          <w:rFonts w:ascii="Times New Roman" w:eastAsia="Times New Roman" w:hAnsi="Times New Roman" w:cs="Times New Roman"/>
          <w:b/>
          <w:color w:val="000000" w:themeColor="text1"/>
          <w:sz w:val="24"/>
          <w:szCs w:val="24"/>
        </w:rPr>
        <w:t xml:space="preserve">Une des autres versions en Anglais </w:t>
      </w:r>
      <w:r w:rsidR="009E7A30">
        <w:rPr>
          <w:rFonts w:ascii="Times New Roman" w:eastAsia="Times New Roman" w:hAnsi="Times New Roman" w:cs="Times New Roman"/>
          <w:i/>
          <w:color w:val="000000" w:themeColor="text1"/>
          <w:sz w:val="24"/>
          <w:szCs w:val="24"/>
        </w:rPr>
        <w:t>(Bis répétita)</w:t>
      </w:r>
      <w:r w:rsidR="009E7A30">
        <w:rPr>
          <w:rFonts w:ascii="Times New Roman" w:eastAsia="Times New Roman" w:hAnsi="Times New Roman" w:cs="Times New Roman"/>
          <w:b/>
          <w:color w:val="000000" w:themeColor="text1"/>
          <w:sz w:val="24"/>
          <w:szCs w:val="24"/>
        </w:rPr>
        <w:t>:</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lang w:val="en-US"/>
        </w:rPr>
      </w:pPr>
      <w:r w:rsidR="009E7A30">
        <w:rPr>
          <w:rFonts w:ascii="Times New Roman" w:hAnsi="Times New Roman" w:cs="Times New Roman"/>
          <w:b/>
          <w:bCs/>
          <w:color w:val="000000" w:themeColor="text1"/>
          <w:sz w:val="24"/>
          <w:szCs w:val="24"/>
          <w:lang w:val="en-US"/>
        </w:rPr>
        <w:t>The Legend of Sedna the Sea Goddess</w:t>
      </w:r>
    </w:p>
    <w:p>
      <w:pPr>
        <w:spacing w:after="0" w:line="240" w:lineRule="auto"/>
        <w:jc w:val="both"/>
        <w:rPr>
          <w:rFonts w:ascii="Times New Roman" w:hAnsi="Times New Roman" w:cs="Times New Roman"/>
          <w:b/>
          <w:bCs/>
          <w:color w:val="000000" w:themeColor="text1"/>
          <w:sz w:val="24"/>
          <w:szCs w:val="24"/>
          <w:lang w:val="en-US"/>
        </w:rPr>
      </w:pP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The legend of how Sedna became a sea goddess is told throughout the Arctic. The story varies from one region to the next. However, in all versions, a young woman becomes the mother of all sea creatures. As the sea goddess, Sedna has dominion over her creatures and controls the availability of seal, walrus, fish, whale, and other sea animals to Inuit hunters. This version is a compilation of many Sedna stories.</w:t>
      </w: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Once there was a young woman named Sedna. She lived in the Arctic with her mother and father. She loved her mother and father very much and was very content. Her father was a skilled hunter, so he provided very well for his family. Sedna had plenty of food and warm furs to wear. She liked the comfort of her parent's home and refused to marry. Many Inuit men desired Sedna for a wife and asked her parents for permission to marry her. But Sedna refused them all. Even when her parents insisted it was time for her to marry she refused to follow tradition and obey them.</w:t>
      </w: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 xml:space="preserve">This continued for quite some time, until one particular Inuk came to visit Sedna. This man promised Sedna that he would provide her with plenty of food to eat and furs for clothes and blankets. Sedna agreed to marry him. After they were man and wife, he took her away to his island. When they were alone on the island, he revealed to her that he was not a man at all, but a bird dressed up as a man! Sedna was furious, but she was trapped and had to make the best of it. He, of course, was not a good hunter and could not provide her with meat and furs. </w:t>
      </w: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All the birdman could catch was fish. Sedna got very tired of eating fish every day.</w:t>
      </w:r>
    </w:p>
    <w:p>
      <w:pPr>
        <w:spacing w:after="0" w:line="240" w:lineRule="auto"/>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 xml:space="preserve">They lived together on the island for a time, until Sedna's father decided to come and visit. Upon seeing that his daughter was so unhappy and that her husband had lied to her, he killed the birdman. </w:t>
      </w: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Sedna and her father got into his kayak and set off for home. The birdman's friends discovered what they had done and wanted to avenge the birdman's death. They flew above the kayak and flapped their wings very hard. The flapping of their wings resulted in a huge storm. The waves crashed over the small kayak making it almost impossible to keep the boat upright.</w:t>
      </w: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 xml:space="preserve">Sedna's father was so frightened that the storm would fill his kayak with water and that he would drown in the icy waters that he threw Sedna overboard. He thought that this would get the birds to stop flapping their wings, but it did not. </w:t>
      </w:r>
    </w:p>
    <w:p>
      <w:pPr>
        <w:spacing w:after="0" w:line="240" w:lineRule="auto"/>
        <w:ind w:firstLine="708"/>
        <w:jc w:val="both"/>
        <w:rPr>
          <w:rFonts w:ascii="Times New Roman" w:hAnsi="Times New Roman" w:cs="Times New Roman"/>
          <w:color w:val="000000" w:themeColor="text1"/>
          <w:sz w:val="24"/>
          <w:szCs w:val="24"/>
          <w:lang w:val="en-US"/>
        </w:rPr>
      </w:pPr>
      <w:r w:rsidR="009E7A30">
        <w:rPr>
          <w:rFonts w:ascii="Times New Roman" w:hAnsi="Times New Roman" w:cs="Times New Roman"/>
          <w:color w:val="000000" w:themeColor="text1"/>
          <w:sz w:val="24"/>
          <w:szCs w:val="24"/>
          <w:lang w:val="en-US"/>
        </w:rPr>
        <w:t>Sedna did not want to be left in the water, so she held tightly to the edge of her father's boat and would not let go. Fearing that she would tip him over, the father cut her fingers off, one joint at a time. From each of her finger joints different sea creatures were born. They became fish, seals, walruses, and whales.</w:t>
      </w:r>
    </w:p>
    <w:sectPr w:rsidR="00411543" w:rsidRPr="009E7A30" w:rsidSect="0041154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A25D0">
        <w:separator/>
      </w:r>
    </w:p>
  </w:endnote>
  <w:endnote w:type="continuationSeparator" w:id="1">
    <w:p>
      <w:pPr>
        <w:spacing w:after="0" w:line="240" w:lineRule="auto"/>
      </w:pPr>
      <w:r w:rsidR="008A25D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D3CF3">
      <w:t>536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A25D0">
        <w:separator/>
      </w:r>
    </w:p>
  </w:footnote>
  <w:footnote w:type="continuationSeparator" w:id="1">
    <w:p>
      <w:pPr>
        <w:spacing w:after="0" w:line="240" w:lineRule="auto"/>
      </w:pPr>
      <w:r w:rsidR="008A25D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DD3CF3"/>
    <w:rsid w:val="00411543"/>
    <w:rsid w:val="008A25D0"/>
    <w:rsid w:val="009E7A30"/>
    <w:rsid w:val="00DD3CF3"/>
    <w:rsid w:val="00E6344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1154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D3CF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D3CF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D3CF3"/>
  </w:style>
  <w:style w:type="paragraph" w:styleId="Pieddepage">
    <w:name w:val="footer"/>
    <w:basedOn w:val="Normal"/>
    <w:link w:val="PieddepageCar"/>
    <w:uiPriority w:val="99"/>
    <w:semiHidden/>
    <w:unhideWhenUsed/>
    <w:rsid w:val="00DD3CF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D3CF3"/>
  </w:style>
  <w:style w:type="paragraph" w:styleId="Textedebulles">
    <w:name w:val="Balloon Text"/>
    <w:basedOn w:val="Normal"/>
    <w:link w:val="TextedebullesCar"/>
    <w:uiPriority w:val="99"/>
    <w:semiHidden/>
    <w:unhideWhenUsed/>
    <w:rsid w:val="00DD3C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3CF3"/>
    <w:rPr>
      <w:rFonts w:ascii="Tahoma" w:hAnsi="Tahoma" w:cs="Tahoma"/>
      <w:sz w:val="16"/>
      <w:szCs w:val="16"/>
    </w:rPr>
  </w:style>
  <w:style w:type="character" w:styleId="Lienhypertexte">
    <w:name w:val="Hyperlink"/>
    <w:basedOn w:val="Policepardfaut"/>
    <w:uiPriority w:val="99"/>
    <w:semiHidden/>
    <w:unhideWhenUsed/>
    <w:rsid w:val="009E7A30"/>
    <w:rPr>
      <w:strike w:val="0"/>
      <w:dstrike w:val="0"/>
      <w:color w:val="002BB8"/>
      <w:u w:val="none"/>
      <w:effect w:val="none"/>
    </w:rPr>
  </w:style>
  <w:style w:type="paragraph" w:customStyle="1" w:styleId="txt12">
    <w:name w:val="txt12"/>
    <w:basedOn w:val="Normal"/>
    <w:uiPriority w:val="99"/>
    <w:semiHidden/>
    <w:rsid w:val="009E7A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9E7A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9E7A30"/>
  </w:style>
  <w:style w:type="character" w:styleId="Accentuation">
    <w:name w:val="Emphasis"/>
    <w:basedOn w:val="Policepardfaut"/>
    <w:uiPriority w:val="20"/>
    <w:qFormat/>
    <w:rsid w:val="009E7A30"/>
    <w:rPr>
      <w:i/>
      <w:iCs/>
    </w:rPr>
  </w:style>
  <w:style w:type="character" w:styleId="lev">
    <w:name w:val="Strong"/>
    <w:basedOn w:val="Policepardfaut"/>
    <w:uiPriority w:val="22"/>
    <w:qFormat/>
    <w:rsid w:val="009E7A30"/>
    <w:rPr>
      <w:b/>
      <w:bCs/>
    </w:rPr>
  </w:style>
</w:styles>
</file>

<file path=word/webSettings.xml><?xml version="1.0" encoding="utf-8"?>
<w:webSettings xmlns:r="http://schemas.openxmlformats.org/officeDocument/2006/relationships" xmlns:w="http://schemas.openxmlformats.org/wordprocessingml/2006/3/main">
  <w:divs>
    <w:div w:id="1090393663">
      <w:bodyDiv w:val="1"/>
      <w:marLeft w:val="0"/>
      <w:marRight w:val="0"/>
      <w:marTop w:val="0"/>
      <w:marBottom w:val="0"/>
      <w:divBdr>
        <w:top w:val="none" w:sz="0" w:space="0" w:color="auto"/>
        <w:left w:val="none" w:sz="0" w:space="0" w:color="auto"/>
        <w:bottom w:val="none" w:sz="0" w:space="0" w:color="auto"/>
        <w:right w:val="none" w:sz="0" w:space="0" w:color="auto"/>
      </w:divBdr>
    </w:div>
    <w:div w:id="16515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516</Words>
  <Characters>2838</Characters>
  <Application>Microsoft Office Word</Application>
  <DocSecurity>0</DocSecurity>
  <Lines>23</Lines>
  <Paragraphs>6</Paragraphs>
  <ScaleCrop>false</ScaleCrop>
  <Company> </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2006-09-10T13:46:00Z</dcterms:created>
  <dcterms:modified xsi:type="dcterms:W3CDTF">2006-09-10T14:01:00Z</dcterms:modified>
</cp:coreProperties>
</file>