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B437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B4370">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B4370">
        <w:rPr>
          <w:i/>
        </w:rPr>
        <w:t>La grande révélation de la NASA</w:t>
      </w:r>
    </w:p>
    <w:p>
      <w:pPr>
        <w:pStyle w:val="NormalWeb"/>
        <w:spacing w:before="0" w:beforeAutospacing="0" w:after="0" w:afterAutospacing="0"/>
        <w:jc w:val="center"/>
        <w:rPr>
          <w:i/>
        </w:rPr>
      </w:pPr>
    </w:p>
    <w:p>
      <w:pPr>
        <w:pStyle w:val="Titre3"/>
        <w:spacing w:before="0" w:beforeAutospacing="0" w:after="0" w:afterAutospacing="0"/>
        <w:jc w:val="center"/>
        <w:rPr>
          <w:color w:val="000000" w:themeColor="text1"/>
          <w:sz w:val="24"/>
          <w:szCs w:val="24"/>
          <w:lang w:val="en-US"/>
        </w:rPr>
      </w:pPr>
      <w:r w:rsidR="00BF4D50">
        <w:rPr>
          <w:color w:val="000000" w:themeColor="text1"/>
          <w:sz w:val="24"/>
          <w:szCs w:val="24"/>
          <w:lang w:val="en-US"/>
        </w:rPr>
        <w:t>How was Sedna found?</w:t>
      </w:r>
    </w:p>
    <w:p>
      <w:pPr>
        <w:pStyle w:val="Titre3"/>
        <w:spacing w:before="0" w:beforeAutospacing="0" w:after="0" w:afterAutospacing="0"/>
        <w:jc w:val="center"/>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We have been conducting an ongoing survey of the outer solar system using the </w:t>
      </w:r>
      <w:hyperlink r:id="rId6" w:history="1">
        <w:r w:rsidR="00BF4D50">
          <w:rPr>
            <w:rStyle w:val="Lienhypertexte"/>
            <w:color w:val="000000" w:themeColor="text1"/>
            <w:lang w:val="en-US"/>
          </w:rPr>
          <w:t>Palomar QUEST camera</w:t>
        </w:r>
      </w:hyperlink>
      <w:r w:rsidR="00BF4D50">
        <w:rPr>
          <w:color w:val="000000" w:themeColor="text1"/>
          <w:lang w:val="en-US"/>
        </w:rPr>
        <w:t xml:space="preserve"> and the </w:t>
      </w:r>
      <w:hyperlink r:id="rId7" w:history="1">
        <w:r w:rsidR="00BF4D50">
          <w:rPr>
            <w:rStyle w:val="Lienhypertexte"/>
            <w:color w:val="000000" w:themeColor="text1"/>
            <w:lang w:val="en-US"/>
          </w:rPr>
          <w:t>Samuel Oschin Telescope</w:t>
        </w:r>
      </w:hyperlink>
      <w:r w:rsidR="00BF4D50">
        <w:rPr>
          <w:color w:val="000000" w:themeColor="text1"/>
          <w:lang w:val="en-US"/>
        </w:rPr>
        <w:t xml:space="preserve"> at </w:t>
      </w:r>
      <w:hyperlink r:id="rId8" w:history="1">
        <w:r w:rsidR="00BF4D50">
          <w:rPr>
            <w:rStyle w:val="Lienhypertexte"/>
            <w:color w:val="000000" w:themeColor="text1"/>
            <w:lang w:val="en-US"/>
          </w:rPr>
          <w:t>Palomar Observatory</w:t>
        </w:r>
      </w:hyperlink>
      <w:r w:rsidR="00BF4D50">
        <w:rPr>
          <w:color w:val="000000" w:themeColor="text1"/>
          <w:lang w:val="en-US"/>
        </w:rPr>
        <w:t xml:space="preserve"> in Southern California. This survey has been operating since the fall of 2001, with the switch to the QUEST camera happening in the summer of 2003. To date we have found around 40 bright Kuiper belt objects. </w:t>
      </w: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To find objects, we take three pictures of a small region of the night sky over three hours and look for something that moves. </w:t>
      </w: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The many billions of stars and galaxies visible in the sky appear stationary, while satellites, planets, asteroids, and comets appear to move. Objects in the inner Oort cloud are extremely distant and so move extremely slowly. </w:t>
      </w: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These are two slightly differently processed views of the same 3 discovery images. The total area of sky shown in the bottom image is equivalent in size to the head of a pin held at arm's length. Incidentally, that is how big the Sun would appear from Sedna. </w:t>
      </w: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It is moving quite slowly and is faint, much slower and fainter than the recently discovered </w:t>
      </w:r>
      <w:hyperlink r:id="rId9" w:history="1">
        <w:r w:rsidR="00BF4D50">
          <w:rPr>
            <w:rStyle w:val="Lienhypertexte"/>
            <w:color w:val="000000" w:themeColor="text1"/>
            <w:lang w:val="en-US"/>
          </w:rPr>
          <w:t>2004 DW</w:t>
        </w:r>
      </w:hyperlink>
      <w:r w:rsidR="00BF4D50">
        <w:rPr>
          <w:color w:val="000000" w:themeColor="text1"/>
          <w:lang w:val="en-US"/>
        </w:rPr>
        <w:t xml:space="preserve">, which we also found. </w:t>
      </w: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Vast areas of the sky have to be searched before something this unusual is found. Our search for new objects will continue for the next few years. </w:t>
      </w:r>
    </w:p>
    <w:p>
      <w:pPr>
        <w:pStyle w:val="NormalWeb"/>
        <w:spacing w:before="0" w:beforeAutospacing="0" w:after="0" w:afterAutospacing="0"/>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BF4D50">
        <w:rPr>
          <w:color w:val="000000" w:themeColor="text1"/>
          <w:sz w:val="24"/>
          <w:szCs w:val="24"/>
          <w:lang w:val="en-US"/>
        </w:rPr>
        <w:t>How bright is Sedna; can I see it?</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BF4D50">
        <w:rPr>
          <w:color w:val="000000" w:themeColor="text1"/>
          <w:lang w:val="en-US"/>
        </w:rPr>
        <w:t xml:space="preserve">Sedna is about 20.5 magnitudes in R, considerably fainter than </w:t>
      </w:r>
      <w:hyperlink r:id="rId10" w:history="1">
        <w:r w:rsidR="00BF4D50">
          <w:rPr>
            <w:rStyle w:val="Lienhypertexte"/>
            <w:color w:val="000000" w:themeColor="text1"/>
            <w:lang w:val="en-US"/>
          </w:rPr>
          <w:t xml:space="preserve">2004 DW </w:t>
        </w:r>
      </w:hyperlink>
      <w:r w:rsidR="00BF4D50">
        <w:rPr>
          <w:color w:val="000000" w:themeColor="text1"/>
          <w:lang w:val="en-US"/>
        </w:rPr>
        <w:t xml:space="preserve">and </w:t>
      </w:r>
      <w:hyperlink r:id="rId11" w:history="1">
        <w:r w:rsidR="00BF4D50">
          <w:rPr>
            <w:rStyle w:val="Lienhypertexte"/>
            <w:color w:val="000000" w:themeColor="text1"/>
            <w:lang w:val="en-US"/>
          </w:rPr>
          <w:t>Quaoar</w:t>
        </w:r>
      </w:hyperlink>
      <w:r w:rsidR="00BF4D50">
        <w:rPr>
          <w:color w:val="000000" w:themeColor="text1"/>
          <w:lang w:val="en-US"/>
        </w:rPr>
        <w:t xml:space="preserve">. It is beyond the reach of almost all amateurs astronomers (though, interestingly, the first confirmation of the existence of Sedna was made at </w:t>
      </w:r>
      <w:hyperlink r:id="rId12" w:history="1">
        <w:r w:rsidR="00BF4D50">
          <w:rPr>
            <w:rStyle w:val="Lienhypertexte"/>
            <w:color w:val="000000" w:themeColor="text1"/>
            <w:lang w:val="en-US"/>
          </w:rPr>
          <w:t>Tenagra Observatory</w:t>
        </w:r>
      </w:hyperlink>
      <w:r w:rsidR="00BF4D50">
        <w:rPr>
          <w:color w:val="000000" w:themeColor="text1"/>
          <w:lang w:val="en-US"/>
        </w:rPr>
        <w:t xml:space="preserve">, an extremely high-end amateur telescope run by Michael Schwartz in southern Arizona). </w:t>
      </w:r>
    </w:p>
    <w:p>
      <w:pPr>
        <w:pStyle w:val="NormalWeb"/>
        <w:spacing w:before="0" w:beforeAutospacing="0" w:after="0" w:afterAutospacing="0"/>
        <w:ind w:firstLine="708"/>
        <w:jc w:val="both"/>
        <w:rPr>
          <w:b/>
          <w:bCs/>
          <w:color w:val="000000" w:themeColor="text1"/>
          <w:lang w:val="en-US"/>
        </w:rPr>
      </w:pPr>
      <w:r w:rsidR="00BF4D50">
        <w:rPr>
          <w:color w:val="000000" w:themeColor="text1"/>
          <w:lang w:val="en-US"/>
        </w:rPr>
        <w:t xml:space="preserve">In March 2004, the location of Sedna is easily found in the evening sky to the southwest just after sunset. It is almost directly below Mars, and forms a triangle with the very bright Venus. </w:t>
      </w:r>
      <w:r w:rsidR="00BF4D50">
        <w:rPr>
          <w:b/>
          <w:bCs/>
          <w:color w:val="000000" w:themeColor="text1"/>
          <w:lang w:val="en-US"/>
        </w:rPr>
        <w:t xml:space="preserve">The following sky chart was accurate for mid-March 2004 and is only left in place for an historical reference. </w:t>
      </w:r>
    </w:p>
    <w:p>
      <w:pPr>
        <w:pStyle w:val="NormalWeb"/>
        <w:spacing w:before="0" w:beforeAutospacing="0" w:after="0" w:afterAutospacing="0"/>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BF4D50">
        <w:rPr>
          <w:color w:val="000000" w:themeColor="text1"/>
          <w:sz w:val="24"/>
          <w:szCs w:val="24"/>
          <w:lang w:val="en-US"/>
        </w:rPr>
        <w:t>Where is Sedna (the detailed version)?</w:t>
      </w:r>
    </w:p>
    <w:p>
      <w:pPr>
        <w:pStyle w:val="Titre3"/>
        <w:spacing w:before="0" w:beforeAutospacing="0" w:after="0" w:afterAutospacing="0"/>
        <w:jc w:val="center"/>
        <w:rPr>
          <w:color w:val="000000" w:themeColor="text1"/>
          <w:sz w:val="24"/>
          <w:szCs w:val="24"/>
          <w:lang w:val="en-US"/>
        </w:rPr>
      </w:pPr>
    </w:p>
    <w:p>
      <w:pPr>
        <w:spacing w:after="0" w:line="240" w:lineRule="auto"/>
        <w:ind w:firstLine="708"/>
        <w:jc w:val="both"/>
        <w:rPr>
          <w:rFonts w:ascii="Times New Roman" w:hAnsi="Times New Roman" w:cs="Times New Roman"/>
          <w:sz w:val="24"/>
          <w:szCs w:val="24"/>
          <w:lang w:val="en-US"/>
        </w:rPr>
      </w:pPr>
      <w:r w:rsidR="00BF4D50" w:rsidRPr="00BF4D50">
        <w:rPr>
          <w:rFonts w:ascii="Times New Roman" w:hAnsi="Times New Roman" w:cs="Times New Roman"/>
          <w:color w:val="000000" w:themeColor="text1"/>
          <w:sz w:val="24"/>
          <w:szCs w:val="24"/>
          <w:lang w:val="en-US"/>
        </w:rPr>
        <w:t xml:space="preserve">For orbital elements suitable for your telescope, planetarium, or sky software, please see the </w:t>
      </w:r>
      <w:hyperlink r:id="rId13" w:history="1">
        <w:r w:rsidR="00BF4D50" w:rsidRPr="00BF4D50">
          <w:rPr>
            <w:rStyle w:val="Lienhypertexte"/>
            <w:rFonts w:ascii="Times New Roman" w:hAnsi="Times New Roman" w:cs="Times New Roman"/>
            <w:color w:val="000000" w:themeColor="text1"/>
            <w:sz w:val="24"/>
            <w:szCs w:val="24"/>
            <w:lang w:val="en-US"/>
          </w:rPr>
          <w:t xml:space="preserve">Minor Planet Center page </w:t>
        </w:r>
      </w:hyperlink>
    </w:p>
    <w:p>
      <w:pPr>
        <w:spacing w:after="0" w:line="240" w:lineRule="auto"/>
        <w:jc w:val="both"/>
        <w:rPr>
          <w:rFonts w:ascii="Times New Roman" w:hAnsi="Times New Roman" w:cs="Times New Roman"/>
          <w:color w:val="000000" w:themeColor="text1"/>
          <w:sz w:val="24"/>
          <w:szCs w:val="24"/>
          <w:lang w:val="en-US"/>
        </w:rPr>
      </w:pPr>
    </w:p>
    <w:p>
      <w:pPr>
        <w:pStyle w:val="Titre3"/>
        <w:spacing w:before="0" w:beforeAutospacing="0" w:after="0" w:afterAutospacing="0"/>
        <w:jc w:val="center"/>
        <w:rPr>
          <w:color w:val="000000" w:themeColor="text1"/>
          <w:sz w:val="24"/>
          <w:szCs w:val="24"/>
          <w:lang w:val="en-US"/>
        </w:rPr>
      </w:pPr>
      <w:r w:rsidR="00BF4D50">
        <w:rPr>
          <w:color w:val="000000" w:themeColor="text1"/>
          <w:sz w:val="24"/>
          <w:szCs w:val="24"/>
          <w:lang w:val="en-US"/>
        </w:rPr>
        <w:t>What is Sedna made of?</w:t>
      </w:r>
    </w:p>
    <w:p>
      <w:pPr>
        <w:pStyle w:val="Titre3"/>
        <w:spacing w:before="0" w:beforeAutospacing="0" w:after="0" w:afterAutospacing="0"/>
        <w:jc w:val="center"/>
        <w:rPr>
          <w:color w:val="000000" w:themeColor="text1"/>
          <w:sz w:val="24"/>
          <w:szCs w:val="24"/>
          <w:lang w:val="en-US"/>
        </w:rPr>
      </w:pPr>
    </w:p>
    <w:p>
      <w:pPr>
        <w:pStyle w:val="NormalWeb"/>
        <w:spacing w:before="0" w:beforeAutospacing="0" w:after="0" w:afterAutospacing="0"/>
        <w:ind w:firstLine="708"/>
        <w:jc w:val="both"/>
        <w:rPr>
          <w:lang w:val="en-US"/>
        </w:rPr>
      </w:pPr>
      <w:r w:rsidR="00BF4D50">
        <w:rPr>
          <w:lang w:val="en-US"/>
        </w:rPr>
        <w:t xml:space="preserve">We don't know. Because it's surface is relatively bright, from the thermal observations (see above), we might expect it to have water ice or methane ice like Charon and Pluto have. But observations from the </w:t>
      </w:r>
      <w:hyperlink r:id="rId14" w:history="1">
        <w:r w:rsidR="00BF4D50">
          <w:rPr>
            <w:rStyle w:val="Lienhypertexte"/>
            <w:color w:val="000000" w:themeColor="text1"/>
            <w:lang w:val="en-US"/>
          </w:rPr>
          <w:t>Gemini Telescope</w:t>
        </w:r>
      </w:hyperlink>
      <w:r w:rsidR="00BF4D50">
        <w:rPr>
          <w:lang w:val="en-US"/>
        </w:rPr>
        <w:t xml:space="preserve"> and (in collaboration with Chris Koresko at JPL) the </w:t>
      </w:r>
      <w:hyperlink r:id="rId15" w:history="1">
        <w:r w:rsidR="00BF4D50">
          <w:rPr>
            <w:rStyle w:val="Lienhypertexte"/>
            <w:color w:val="000000" w:themeColor="text1"/>
            <w:lang w:val="en-US"/>
          </w:rPr>
          <w:t>Keck telescope</w:t>
        </w:r>
      </w:hyperlink>
      <w:r w:rsidR="00BF4D50">
        <w:rPr>
          <w:lang w:val="en-US"/>
        </w:rPr>
        <w:t xml:space="preserve"> suggest that this is not true. From </w:t>
      </w:r>
      <w:hyperlink r:id="rId16" w:history="1">
        <w:r w:rsidR="00BF4D50">
          <w:rPr>
            <w:rStyle w:val="Lienhypertexte"/>
            <w:color w:val="000000" w:themeColor="text1"/>
            <w:lang w:val="en-US"/>
          </w:rPr>
          <w:t>observations at the 1.3-m SMARTS telescope in Chile</w:t>
        </w:r>
      </w:hyperlink>
      <w:r w:rsidR="00BF4D50">
        <w:rPr>
          <w:lang w:val="en-US"/>
        </w:rPr>
        <w:t xml:space="preserve">, we do know that Sedna is one of the most red objects in the solar system -- almost as red as Mars. Why? We're currently baffled. </w:t>
      </w:r>
    </w:p>
    <w:sectPr w:rsidR="005B7097" w:rsidRPr="00BF4D50" w:rsidSect="005B7097">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71666">
        <w:separator/>
      </w:r>
    </w:p>
  </w:endnote>
  <w:endnote w:type="continuationSeparator" w:id="1">
    <w:p>
      <w:pPr>
        <w:spacing w:after="0" w:line="240" w:lineRule="auto"/>
      </w:pPr>
      <w:r w:rsidR="00D7166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B4370">
      <w:t>522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71666">
        <w:separator/>
      </w:r>
    </w:p>
  </w:footnote>
  <w:footnote w:type="continuationSeparator" w:id="1">
    <w:p>
      <w:pPr>
        <w:spacing w:after="0" w:line="240" w:lineRule="auto"/>
      </w:pPr>
      <w:r w:rsidR="00D7166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3B4370"/>
    <w:rsid w:val="003B4370"/>
    <w:rsid w:val="005B7097"/>
    <w:rsid w:val="009621B2"/>
    <w:rsid w:val="00BF4D50"/>
    <w:rsid w:val="00D7166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B7097"/>
  </w:style>
  <w:style w:type="paragraph" w:styleId="Titre3">
    <w:name w:val="heading 3"/>
    <w:basedOn w:val="Normal"/>
    <w:link w:val="Titre3Car"/>
    <w:uiPriority w:val="9"/>
    <w:semiHidden/>
    <w:unhideWhenUsed/>
    <w:qFormat/>
    <w:rsid w:val="00BF4D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B437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B437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B4370"/>
  </w:style>
  <w:style w:type="paragraph" w:styleId="Pieddepage">
    <w:name w:val="footer"/>
    <w:basedOn w:val="Normal"/>
    <w:link w:val="PieddepageCar"/>
    <w:uiPriority w:val="99"/>
    <w:semiHidden/>
    <w:unhideWhenUsed/>
    <w:rsid w:val="003B437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B4370"/>
  </w:style>
  <w:style w:type="paragraph" w:styleId="Textedebulles">
    <w:name w:val="Balloon Text"/>
    <w:basedOn w:val="Normal"/>
    <w:link w:val="TextedebullesCar"/>
    <w:uiPriority w:val="99"/>
    <w:semiHidden/>
    <w:unhideWhenUsed/>
    <w:rsid w:val="003B43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4370"/>
    <w:rPr>
      <w:rFonts w:ascii="Tahoma" w:hAnsi="Tahoma" w:cs="Tahoma"/>
      <w:sz w:val="16"/>
      <w:szCs w:val="16"/>
    </w:rPr>
  </w:style>
  <w:style w:type="character" w:customStyle="1" w:styleId="Titre3Car">
    <w:name w:val="Titre 3 Car"/>
    <w:basedOn w:val="Policepardfaut"/>
    <w:link w:val="Titre3"/>
    <w:uiPriority w:val="9"/>
    <w:semiHidden/>
    <w:rsid w:val="00BF4D50"/>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BF4D50"/>
    <w:rPr>
      <w:strike w:val="0"/>
      <w:dstrike w:val="0"/>
      <w:color w:val="002BB8"/>
      <w:u w:val="none"/>
      <w:effect w:val="none"/>
    </w:rPr>
  </w:style>
  <w:style w:type="paragraph" w:customStyle="1" w:styleId="txt12">
    <w:name w:val="txt12"/>
    <w:basedOn w:val="Normal"/>
    <w:uiPriority w:val="99"/>
    <w:semiHidden/>
    <w:rsid w:val="00BF4D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BF4D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BF4D50"/>
  </w:style>
  <w:style w:type="character" w:styleId="Accentuation">
    <w:name w:val="Emphasis"/>
    <w:basedOn w:val="Policepardfaut"/>
    <w:uiPriority w:val="20"/>
    <w:qFormat/>
    <w:rsid w:val="00BF4D50"/>
    <w:rPr>
      <w:i/>
      <w:iCs/>
    </w:rPr>
  </w:style>
  <w:style w:type="character" w:styleId="lev">
    <w:name w:val="Strong"/>
    <w:basedOn w:val="Policepardfaut"/>
    <w:uiPriority w:val="22"/>
    <w:qFormat/>
    <w:rsid w:val="00BF4D50"/>
    <w:rPr>
      <w:b/>
      <w:bCs/>
    </w:rPr>
  </w:style>
</w:styles>
</file>

<file path=word/webSettings.xml><?xml version="1.0" encoding="utf-8"?>
<w:webSettings xmlns:r="http://schemas.openxmlformats.org/officeDocument/2006/relationships" xmlns:w="http://schemas.openxmlformats.org/wordprocessingml/2006/3/main">
  <w:divs>
    <w:div w:id="550657831">
      <w:bodyDiv w:val="1"/>
      <w:marLeft w:val="0"/>
      <w:marRight w:val="0"/>
      <w:marTop w:val="0"/>
      <w:marBottom w:val="0"/>
      <w:divBdr>
        <w:top w:val="none" w:sz="0" w:space="0" w:color="auto"/>
        <w:left w:val="none" w:sz="0" w:space="0" w:color="auto"/>
        <w:bottom w:val="none" w:sz="0" w:space="0" w:color="auto"/>
        <w:right w:val="none" w:sz="0" w:space="0" w:color="auto"/>
      </w:divBdr>
    </w:div>
    <w:div w:id="163336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caltech.edu/palomar/" TargetMode="External"/><Relationship Id="rId13" Type="http://schemas.openxmlformats.org/officeDocument/2006/relationships/hyperlink" Target="http://cfa-www.harvard.edu/mpec/K04/K04E45.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ps.caltech.edu/%7Echad/quaoar/p48.jpg" TargetMode="External"/><Relationship Id="rId12" Type="http://schemas.openxmlformats.org/officeDocument/2006/relationships/hyperlink" Target="http://www.tenagraobservatories.com"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gps.caltech.edu/~mbrown/sedna/%20http:/hepwww.physics.yale.edu/quest/sedna/sedna.html" TargetMode="External"/><Relationship Id="rId1" Type="http://schemas.openxmlformats.org/officeDocument/2006/relationships/styles" Target="styles.xml"/><Relationship Id="rId6" Type="http://schemas.openxmlformats.org/officeDocument/2006/relationships/hyperlink" Target="http://hepwww.physics.yale.edu/quest/palomar.html" TargetMode="External"/><Relationship Id="rId11" Type="http://schemas.openxmlformats.org/officeDocument/2006/relationships/hyperlink" Target="http://www.gps.caltech.edu/%7Echad/quaoar" TargetMode="External"/><Relationship Id="rId5" Type="http://schemas.openxmlformats.org/officeDocument/2006/relationships/endnotes" Target="endnotes.xml"/><Relationship Id="rId15" Type="http://schemas.openxmlformats.org/officeDocument/2006/relationships/hyperlink" Target="http://www2.keck.hawaii.edu" TargetMode="External"/><Relationship Id="rId10" Type="http://schemas.openxmlformats.org/officeDocument/2006/relationships/hyperlink" Target="http://www.gps.caltech.edu/%7Echad/2004dw"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gps.caltech.edu/%7Echad/2004dw/" TargetMode="External"/><Relationship Id="rId14" Type="http://schemas.openxmlformats.org/officeDocument/2006/relationships/hyperlink" Target="http://www.gemini.edu/"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520</Words>
  <Characters>2861</Characters>
  <Application>Microsoft Office Word</Application>
  <DocSecurity>0</DocSecurity>
  <Lines>23</Lines>
  <Paragraphs>6</Paragraphs>
  <ScaleCrop>false</ScaleCrop>
  <Company> </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2006-09-10T12:50:00Z</dcterms:created>
  <dcterms:modified xsi:type="dcterms:W3CDTF">2006-09-10T13:28:00Z</dcterms:modified>
</cp:coreProperties>
</file>