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B6D0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B6D04">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679C6">
        <w:rPr>
          <w:i/>
        </w:rPr>
        <w:t>Hourra !</w:t>
      </w:r>
    </w:p>
    <w:p>
      <w:pPr>
        <w:pStyle w:val="NormalWeb"/>
        <w:spacing w:before="0" w:beforeAutospacing="0" w:after="0" w:afterAutospacing="0"/>
        <w:jc w:val="both"/>
        <w:rPr>
          <w:i/>
        </w:rPr>
      </w:pPr>
    </w:p>
    <w:p>
      <w:pPr>
        <w:pStyle w:val="NormalWeb"/>
        <w:spacing w:before="0" w:beforeAutospacing="0" w:after="0" w:afterAutospacing="0"/>
        <w:ind w:firstLine="708"/>
        <w:jc w:val="both"/>
      </w:pPr>
      <w:r w:rsidR="00D333C8">
        <w:t xml:space="preserve">Elle continue d’y croire, en sa fugue et au beau destin qui l’attend une fois dehors. Soudainement, elle aperçoit un couteau jeté à Terre. Elle ignore la raison pour laquelle ce couteau se trouve ici. Elle le contemple en étant intriguée. Un garde s’approche d’elle de plus en plus et pense entendre une respiration. </w:t>
      </w:r>
      <w:r w:rsidR="0048736C">
        <w:t>Elle sort de sa torpeur</w:t>
      </w:r>
      <w:r w:rsidR="00D333C8">
        <w:t xml:space="preserve"> et enfonce le couteau dans le ventre du garde, l’autre garde qui l’accompagne sort son calibre 38 et dégaine mais Katia évite les balles en continuant de courir. Jusqu’ici je m’en sors plutôt bien pense-t-elle. Une évasion inclus des casses et on ne fait pas d’omelettes sans casser des œufs comme on dit.</w:t>
      </w:r>
    </w:p>
    <w:p>
      <w:pPr>
        <w:pStyle w:val="NormalWeb"/>
        <w:spacing w:before="0" w:beforeAutospacing="0" w:after="0" w:afterAutospacing="0"/>
        <w:ind w:firstLine="708"/>
        <w:jc w:val="both"/>
      </w:pPr>
      <w:r w:rsidR="00E77AFB">
        <w:t xml:space="preserve">Lorsqu’elle avait plantée le couteau dans le ventre du garde, elle lui a dérobé son arme pour fiche le camp et elle continue sa course avec une arme en sa possession. Le seul garde qui reste dans les égouts remonte par la trappe et signale l’évasion de la détenue Katia armée et dangereuse, on demande à ce qu’elle ne soit pas liquider mais qu’elle soit ramené vivante dans sa cellule, ils répètent, vivante dans sa cellule. </w:t>
      </w:r>
    </w:p>
    <w:p>
      <w:pPr>
        <w:pStyle w:val="NormalWeb"/>
        <w:spacing w:before="0" w:beforeAutospacing="0" w:after="0" w:afterAutospacing="0"/>
        <w:ind w:left="709" w:hanging="1"/>
        <w:jc w:val="both"/>
      </w:pPr>
      <w:r w:rsidR="00E77AFB">
        <w:t>Réussira-t-elle à s’enfuir</w:t>
      </w:r>
      <w:r w:rsidR="007609C5">
        <w:t xml:space="preserve"> et à quitter le couloir de la mort</w:t>
      </w:r>
      <w:r w:rsidR="00E77AFB">
        <w:t xml:space="preserve"> ? </w:t>
      </w:r>
    </w:p>
    <w:p>
      <w:pPr>
        <w:pStyle w:val="NormalWeb"/>
        <w:spacing w:before="0" w:beforeAutospacing="0" w:after="0" w:afterAutospacing="0"/>
        <w:ind w:firstLine="708"/>
        <w:jc w:val="both"/>
      </w:pPr>
      <w:r w:rsidR="00E77AFB">
        <w:t>De son côté, Catherine est toujours recherchée et la police commence à mener une enquête pour retrouver la détenue évadée. Quant à Mathieu Pivert, il est sorti de la salle de détention pour une mise en garde à vue qu’il a du subir ainsi que d’autres mauvais traitements peu enviable tel que la sodomisation par les forces de l’ordre.</w:t>
      </w:r>
      <w:r w:rsidR="0048736C">
        <w:t xml:space="preserve"> Il a était mis en incarcération.</w:t>
      </w:r>
    </w:p>
    <w:p>
      <w:pPr>
        <w:pStyle w:val="NormalWeb"/>
        <w:spacing w:before="0" w:beforeAutospacing="0" w:after="0" w:afterAutospacing="0"/>
        <w:ind w:left="709" w:hanging="1"/>
        <w:jc w:val="both"/>
      </w:pPr>
      <w:r w:rsidR="00E77AFB">
        <w:t>Son cas doit être définitivement statué comme vous le savait le 14 Janvier.</w:t>
      </w:r>
    </w:p>
    <w:p>
      <w:pPr>
        <w:pStyle w:val="NormalWeb"/>
        <w:spacing w:before="0" w:beforeAutospacing="0" w:after="0" w:afterAutospacing="0"/>
        <w:ind w:firstLine="708"/>
        <w:jc w:val="both"/>
      </w:pPr>
      <w:r w:rsidR="00E77AFB">
        <w:t>Katia continue son petit bonhomme de chemin et elle passe un à un toutes les portes et elle descend les escaliers pour emprunter les passerelles. Son but : Arriver dans le monde rural mais elle va avoir du mal car un autre garde plus fort que les autres tente de l’arrêter.</w:t>
      </w:r>
    </w:p>
    <w:p>
      <w:pPr>
        <w:pStyle w:val="NormalWeb"/>
        <w:spacing w:before="0" w:beforeAutospacing="0" w:after="0" w:afterAutospacing="0"/>
        <w:ind w:left="709" w:hanging="1"/>
        <w:jc w:val="both"/>
      </w:pPr>
      <w:r w:rsidR="00E77AFB">
        <w:t>Celle-ci ne s’en laisse pas compter en lui tirant une balle dans la jambe. </w:t>
      </w:r>
    </w:p>
    <w:p>
      <w:pPr>
        <w:pStyle w:val="NormalWeb"/>
        <w:spacing w:before="0" w:beforeAutospacing="0" w:after="0" w:afterAutospacing="0"/>
        <w:ind w:firstLine="708"/>
        <w:jc w:val="both"/>
      </w:pPr>
      <w:r w:rsidR="00E77AFB">
        <w:t xml:space="preserve">Elle arrive dans la base de la prison où elle kidnappe un garde pour demander aux autres gardes ainsi qu’aux chefs de surveillance de lever l’alerte et de la laisser passée. Malgré qu’ils tentent de la raisonnée avec un dialogue de sourd, Katia s’échappe en passant par les recoins les moins bien fréquentés de la prison. </w:t>
      </w:r>
    </w:p>
    <w:p>
      <w:pPr>
        <w:pStyle w:val="NormalWeb"/>
        <w:spacing w:before="0" w:beforeAutospacing="0" w:after="0" w:afterAutospacing="0"/>
        <w:ind w:firstLine="708"/>
        <w:jc w:val="both"/>
      </w:pPr>
      <w:r w:rsidR="00E77AFB">
        <w:t xml:space="preserve">Ainsi, elle subit des mauvais traitements de la part des autres détenues. Cette prison ressemble étrangement à un centre de pénitencier pour femmes où les châtiments sont nombreux et où le « pardon » n’existe pas. </w:t>
      </w:r>
    </w:p>
    <w:p>
      <w:pPr>
        <w:pStyle w:val="NormalWeb"/>
        <w:spacing w:before="0" w:beforeAutospacing="0" w:after="0" w:afterAutospacing="0"/>
        <w:ind w:left="709" w:hanging="1"/>
        <w:jc w:val="both"/>
      </w:pPr>
      <w:r w:rsidR="00E77AFB">
        <w:t xml:space="preserve">C’est chacun pour sa peau, dieu pour tous ! </w:t>
      </w:r>
    </w:p>
    <w:p>
      <w:pPr>
        <w:pStyle w:val="NormalWeb"/>
        <w:spacing w:before="0" w:beforeAutospacing="0" w:after="0" w:afterAutospacing="0"/>
        <w:ind w:firstLine="708"/>
        <w:jc w:val="both"/>
      </w:pPr>
      <w:r w:rsidR="00E77AFB">
        <w:t xml:space="preserve">La détenue continue encore de courir, elle ne sait pas où elle va, elle se perd dans cette prison et elle repense à Catherine. Elle se demande ce qu’elle a pu faire et où elle a pu aller pour réussir à s’évader et à s’en sortir. </w:t>
      </w:r>
    </w:p>
    <w:p>
      <w:pPr>
        <w:pStyle w:val="NormalWeb"/>
        <w:spacing w:before="0" w:beforeAutospacing="0" w:after="0" w:afterAutospacing="0"/>
        <w:ind w:left="709" w:hanging="1"/>
        <w:jc w:val="both"/>
      </w:pPr>
      <w:r w:rsidR="00E77AFB">
        <w:t xml:space="preserve">Les sorties sont nombreuses ! </w:t>
      </w:r>
    </w:p>
    <w:p>
      <w:pPr>
        <w:pStyle w:val="NormalWeb"/>
        <w:spacing w:before="0" w:beforeAutospacing="0" w:after="0" w:afterAutospacing="0"/>
        <w:ind w:firstLine="708"/>
        <w:jc w:val="both"/>
      </w:pPr>
      <w:r w:rsidR="00E77AFB">
        <w:t xml:space="preserve">Aussi, Katia ferait bien de se méfier car si elle continue à courir sans savoir où elle va, elle risque de finir dans un traquenard qui la conduira tout droit à sa propre perte. </w:t>
      </w:r>
    </w:p>
    <w:p>
      <w:pPr>
        <w:pStyle w:val="NormalWeb"/>
        <w:spacing w:before="0" w:beforeAutospacing="0" w:after="0" w:afterAutospacing="0"/>
        <w:ind w:firstLine="708"/>
        <w:jc w:val="both"/>
      </w:pPr>
      <w:r w:rsidR="00E77AFB">
        <w:t>Les gardes en auront rien à faire de sa vieille dépouille puisqu’elle est condamnée à périr aujourd’hui même alors le mitard ne changera en rien l’agressivité de la jeune femme.</w:t>
      </w:r>
    </w:p>
    <w:p>
      <w:pPr>
        <w:pStyle w:val="NormalWeb"/>
        <w:spacing w:before="0" w:beforeAutospacing="0" w:after="0" w:afterAutospacing="0"/>
        <w:ind w:firstLine="708"/>
        <w:jc w:val="both"/>
      </w:pPr>
      <w:r w:rsidR="00A71D58">
        <w:t xml:space="preserve">Toutes les alertes sont déclenchés, les sorties de secours sont fermés, tout est scellée et fermé à clef. L’alarme a été entendu jusqu’au rez-de-chaussée de la prison. </w:t>
      </w:r>
    </w:p>
    <w:p>
      <w:pPr>
        <w:pStyle w:val="NormalWeb"/>
        <w:spacing w:before="0" w:beforeAutospacing="0" w:after="0" w:afterAutospacing="0"/>
        <w:ind w:left="709" w:hanging="1"/>
        <w:jc w:val="both"/>
      </w:pPr>
      <w:r w:rsidR="003E4B8C">
        <w:t>Que va-t-elle devenir ?</w:t>
      </w:r>
    </w:p>
    <w:p>
      <w:pPr>
        <w:pStyle w:val="NormalWeb"/>
        <w:spacing w:before="0" w:beforeAutospacing="0" w:after="0" w:afterAutospacing="0"/>
        <w:ind w:firstLine="708"/>
        <w:jc w:val="both"/>
      </w:pPr>
      <w:r w:rsidR="00A71D58">
        <w:t>C’est avec un courage salutaire qu’elle continue sa course folle en arrivant tout droit devant une embuscade avec aucun endroit ou aller et au moment de rebrousser chemin, trois gardes surgissent de nulle part étant bien décider à l’arrêter.</w:t>
      </w:r>
    </w:p>
    <w:sectPr w:rsidR="00225B93" w:rsidSect="009904EA">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E59D3">
        <w:separator/>
      </w:r>
    </w:p>
  </w:endnote>
  <w:endnote w:type="continuationSeparator" w:id="1">
    <w:p>
      <w:pPr>
        <w:spacing w:after="0" w:line="240" w:lineRule="auto"/>
      </w:pPr>
      <w:r w:rsidR="00EE59D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B6D04">
      <w:t>477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E59D3">
        <w:separator/>
      </w:r>
    </w:p>
  </w:footnote>
  <w:footnote w:type="continuationSeparator" w:id="1">
    <w:p>
      <w:pPr>
        <w:spacing w:after="0" w:line="240" w:lineRule="auto"/>
      </w:pPr>
      <w:r w:rsidR="00EE59D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3B6D04"/>
    <w:rsid w:val="000F004E"/>
    <w:rsid w:val="00225B93"/>
    <w:rsid w:val="00283A51"/>
    <w:rsid w:val="00337934"/>
    <w:rsid w:val="003B6D04"/>
    <w:rsid w:val="003E4B8C"/>
    <w:rsid w:val="00470B21"/>
    <w:rsid w:val="0048736C"/>
    <w:rsid w:val="0055707F"/>
    <w:rsid w:val="0062734E"/>
    <w:rsid w:val="0066547C"/>
    <w:rsid w:val="007609C5"/>
    <w:rsid w:val="009904EA"/>
    <w:rsid w:val="00A71D58"/>
    <w:rsid w:val="00B679C6"/>
    <w:rsid w:val="00BB1A83"/>
    <w:rsid w:val="00C00284"/>
    <w:rsid w:val="00D02F4C"/>
    <w:rsid w:val="00D333C8"/>
    <w:rsid w:val="00E77AFB"/>
    <w:rsid w:val="00EE59D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904E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B6D0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3B6D0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B6D04"/>
  </w:style>
  <w:style w:type="paragraph" w:styleId="Pieddepage">
    <w:name w:val="footer"/>
    <w:basedOn w:val="Normal"/>
    <w:link w:val="PieddepageCar"/>
    <w:uiPriority w:val="99"/>
    <w:semiHidden/>
    <w:unhideWhenUsed/>
    <w:rsid w:val="003B6D0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B6D04"/>
  </w:style>
  <w:style w:type="paragraph" w:styleId="Textedebulles">
    <w:name w:val="Balloon Text"/>
    <w:basedOn w:val="Normal"/>
    <w:link w:val="TextedebullesCar"/>
    <w:uiPriority w:val="99"/>
    <w:semiHidden/>
    <w:unhideWhenUsed/>
    <w:rsid w:val="003B6D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6D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76520659">
      <w:bodyDiv w:val="1"/>
      <w:marLeft w:val="0"/>
      <w:marRight w:val="0"/>
      <w:marTop w:val="0"/>
      <w:marBottom w:val="0"/>
      <w:divBdr>
        <w:top w:val="none" w:sz="0" w:space="0" w:color="auto"/>
        <w:left w:val="none" w:sz="0" w:space="0" w:color="auto"/>
        <w:bottom w:val="none" w:sz="0" w:space="0" w:color="auto"/>
        <w:right w:val="none" w:sz="0" w:space="0" w:color="auto"/>
      </w:divBdr>
    </w:div>
    <w:div w:id="41015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554</Words>
  <Characters>3053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2006-09-05T19:19:00Z</dcterms:created>
  <dcterms:modified xsi:type="dcterms:W3CDTF">2006-09-08T15:13:00Z</dcterms:modified>
</cp:coreProperties>
</file>