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13AEB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13AEB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13AEB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F6260B" w:rsidRPr="00F6260B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F6260B" w:rsidRPr="00F6260B">
          <w:rPr>
            <w:rStyle w:val="Lienhypertexte"/>
            <w:color w:val="000000" w:themeColor="text1"/>
            <w:lang w:val="en-US"/>
          </w:rPr>
          <w:t>HD 93083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F6260B" w:rsidRPr="00F6260B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F6260B" w:rsidRPr="00F6260B">
        <w:rPr>
          <w:b/>
          <w:bCs/>
          <w:color w:val="000000" w:themeColor="text1"/>
          <w:lang w:val="en-US"/>
        </w:rPr>
        <w:t xml:space="preserve"> : </w:t>
      </w:r>
      <w:r w:rsidR="00F6260B" w:rsidRPr="00F6260B">
        <w:rPr>
          <w:bCs/>
          <w:color w:val="000000" w:themeColor="text1"/>
          <w:lang w:val="en-US"/>
        </w:rPr>
        <w:t>0,37</w:t>
      </w:r>
      <w:r w:rsidR="00F6260B" w:rsidRPr="00F6260B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F6260B" w:rsidRPr="00F6260B">
          <w:rPr>
            <w:rStyle w:val="Lienhypertexte"/>
            <w:b/>
            <w:color w:val="000000" w:themeColor="text1"/>
          </w:rPr>
          <w:t>Période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143,58</w:t>
      </w:r>
      <w:r w:rsidR="00F6260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F6260B" w:rsidRPr="00F6260B">
          <w:rPr>
            <w:rStyle w:val="Lienhypertexte"/>
            <w:b/>
            <w:color w:val="000000" w:themeColor="text1"/>
          </w:rPr>
          <w:t>Demi-grand axe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0,477</w:t>
      </w:r>
      <w:r w:rsidR="00F6260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6260B">
        <w:rPr>
          <w:b/>
          <w:color w:val="000000" w:themeColor="text1"/>
        </w:rPr>
        <w:t xml:space="preserve">Excentricité : </w:t>
      </w:r>
      <w:r w:rsidR="00F6260B">
        <w:rPr>
          <w:color w:val="000000" w:themeColor="text1"/>
        </w:rPr>
        <w:t>0,14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F6260B" w:rsidRPr="00F6260B">
          <w:rPr>
            <w:rStyle w:val="Lienhypertexte"/>
            <w:b/>
            <w:color w:val="000000" w:themeColor="text1"/>
          </w:rPr>
          <w:t>Inclinaison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-</w:t>
      </w:r>
      <w:r w:rsidR="00F6260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6260B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F6260B">
          <w:rPr>
            <w:rStyle w:val="Lienhypertexte"/>
            <w:color w:val="000000" w:themeColor="text1"/>
          </w:rPr>
          <w:t>HD 99109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F6260B" w:rsidRPr="00F6260B">
          <w:rPr>
            <w:rStyle w:val="Lienhypertexte"/>
            <w:b/>
            <w:color w:val="000000" w:themeColor="text1"/>
          </w:rPr>
          <w:t>M[.sin(i)]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0,502</w:t>
      </w:r>
      <w:r w:rsidR="00F6260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F6260B" w:rsidRPr="00F6260B">
          <w:rPr>
            <w:rStyle w:val="Lienhypertexte"/>
            <w:b/>
            <w:color w:val="000000" w:themeColor="text1"/>
          </w:rPr>
          <w:t>Période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439,3</w:t>
      </w:r>
      <w:r w:rsidR="00F6260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F6260B" w:rsidRPr="00F6260B">
          <w:rPr>
            <w:rStyle w:val="Lienhypertexte"/>
            <w:b/>
            <w:color w:val="000000" w:themeColor="text1"/>
          </w:rPr>
          <w:t>Demi-grand axe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1,105</w:t>
      </w:r>
      <w:r w:rsidR="00F6260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6260B">
        <w:rPr>
          <w:b/>
          <w:color w:val="000000" w:themeColor="text1"/>
        </w:rPr>
        <w:t xml:space="preserve">Excentricité : </w:t>
      </w:r>
      <w:r w:rsidR="00F6260B">
        <w:rPr>
          <w:color w:val="000000" w:themeColor="text1"/>
        </w:rPr>
        <w:t>0,09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F6260B" w:rsidRPr="00F6260B">
          <w:rPr>
            <w:rStyle w:val="Lienhypertexte"/>
            <w:b/>
            <w:color w:val="000000" w:themeColor="text1"/>
          </w:rPr>
          <w:t>Inclinaison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Cs/>
          <w:color w:val="000000" w:themeColor="text1"/>
        </w:rPr>
        <w:t xml:space="preserve"> -</w:t>
      </w:r>
      <w:r w:rsidR="00F6260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6260B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F6260B">
          <w:rPr>
            <w:rStyle w:val="Lienhypertexte"/>
            <w:color w:val="000000" w:themeColor="text1"/>
          </w:rPr>
          <w:t>HD 99492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F6260B" w:rsidRPr="00F6260B">
          <w:rPr>
            <w:rStyle w:val="Lienhypertexte"/>
            <w:b/>
            <w:color w:val="000000" w:themeColor="text1"/>
          </w:rPr>
          <w:t>M[.sin(i)]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0,109</w:t>
      </w:r>
      <w:r w:rsidR="00F6260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F6260B" w:rsidRPr="00F6260B">
          <w:rPr>
            <w:rStyle w:val="Lienhypertexte"/>
            <w:b/>
            <w:color w:val="000000" w:themeColor="text1"/>
          </w:rPr>
          <w:t>Période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>
        <w:rPr>
          <w:bCs/>
          <w:color w:val="000000" w:themeColor="text1"/>
        </w:rPr>
        <w:t>17,0431</w:t>
      </w:r>
      <w:r w:rsidR="00F6260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F6260B" w:rsidRPr="00F6260B">
          <w:rPr>
            <w:rStyle w:val="Lienhypertexte"/>
            <w:b/>
            <w:color w:val="000000" w:themeColor="text1"/>
          </w:rPr>
          <w:t>Demi-grand axe</w:t>
        </w:r>
      </w:hyperlink>
      <w:r w:rsidR="00F6260B" w:rsidRPr="00F6260B">
        <w:rPr>
          <w:b/>
          <w:bCs/>
          <w:color w:val="000000" w:themeColor="text1"/>
        </w:rPr>
        <w:t> :</w:t>
      </w:r>
      <w:r w:rsidR="00F6260B">
        <w:rPr>
          <w:b/>
          <w:bCs/>
          <w:color w:val="000000" w:themeColor="text1"/>
        </w:rPr>
        <w:t xml:space="preserve"> </w:t>
      </w:r>
      <w:r w:rsidR="00F6260B" w:rsidRPr="00F6260B">
        <w:rPr>
          <w:bCs/>
          <w:color w:val="000000" w:themeColor="text1"/>
        </w:rPr>
        <w:t>0,1232</w:t>
      </w:r>
      <w:r w:rsidR="00F6260B" w:rsidRPr="00F6260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6260B">
        <w:rPr>
          <w:b/>
          <w:color w:val="000000" w:themeColor="text1"/>
        </w:rPr>
        <w:t xml:space="preserve">Excentricité : </w:t>
      </w:r>
      <w:r w:rsidR="00F6260B">
        <w:rPr>
          <w:color w:val="000000" w:themeColor="text1"/>
        </w:rPr>
        <w:t>0,254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F6260B" w:rsidRPr="00F6260B">
          <w:rPr>
            <w:rStyle w:val="Lienhypertexte"/>
            <w:b/>
            <w:color w:val="000000" w:themeColor="text1"/>
          </w:rPr>
          <w:t>Inclinaison</w:t>
        </w:r>
      </w:hyperlink>
      <w:r w:rsidR="00F6260B" w:rsidRPr="00F6260B">
        <w:rPr>
          <w:b/>
          <w:bCs/>
          <w:color w:val="000000" w:themeColor="text1"/>
        </w:rPr>
        <w:t xml:space="preserve"> : </w:t>
      </w:r>
      <w:r w:rsidR="00F6260B">
        <w:rPr>
          <w:bCs/>
          <w:color w:val="000000" w:themeColor="text1"/>
        </w:rPr>
        <w:t>-</w:t>
      </w:r>
      <w:r w:rsidR="00F6260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6260B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F6260B">
          <w:rPr>
            <w:rStyle w:val="Lienhypertexte"/>
            <w:color w:val="000000" w:themeColor="text1"/>
          </w:rPr>
          <w:t>HIP 14810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F6260B" w:rsidRPr="00F6260B">
          <w:rPr>
            <w:rStyle w:val="Lienhypertexte"/>
            <w:b/>
            <w:color w:val="000000" w:themeColor="text1"/>
          </w:rPr>
          <w:t>M[.sin(i)]</w:t>
        </w:r>
      </w:hyperlink>
      <w:r w:rsidR="00F6260B" w:rsidRPr="00F6260B">
        <w:rPr>
          <w:b/>
          <w:bCs/>
          <w:color w:val="000000" w:themeColor="text1"/>
        </w:rPr>
        <w:t xml:space="preserve"> : </w:t>
      </w:r>
      <w:r w:rsidR="00F6260B">
        <w:rPr>
          <w:bCs/>
          <w:color w:val="000000" w:themeColor="text1"/>
        </w:rPr>
        <w:t>3,84</w:t>
      </w:r>
      <w:r w:rsidR="00F6260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F6260B" w:rsidRPr="00F6260B">
          <w:rPr>
            <w:rStyle w:val="Lienhypertexte"/>
            <w:b/>
            <w:color w:val="000000" w:themeColor="text1"/>
          </w:rPr>
          <w:t>Période</w:t>
        </w:r>
      </w:hyperlink>
      <w:r w:rsidR="00F6260B" w:rsidRPr="00F6260B">
        <w:rPr>
          <w:b/>
          <w:bCs/>
          <w:color w:val="000000" w:themeColor="text1"/>
        </w:rPr>
        <w:t xml:space="preserve"> : </w:t>
      </w:r>
      <w:r w:rsidR="00F6260B">
        <w:rPr>
          <w:bCs/>
          <w:color w:val="000000" w:themeColor="text1"/>
        </w:rPr>
        <w:t>6,674</w:t>
      </w:r>
      <w:r w:rsidR="00F6260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F6260B" w:rsidRPr="00F6260B">
          <w:rPr>
            <w:rStyle w:val="Lienhypertexte"/>
            <w:b/>
            <w:color w:val="000000" w:themeColor="text1"/>
          </w:rPr>
          <w:t>Demi-grand axe</w:t>
        </w:r>
      </w:hyperlink>
      <w:r w:rsidR="00F6260B" w:rsidRPr="00F6260B">
        <w:rPr>
          <w:b/>
          <w:bCs/>
          <w:color w:val="000000" w:themeColor="text1"/>
        </w:rPr>
        <w:t xml:space="preserve"> : </w:t>
      </w:r>
      <w:r w:rsidR="00F6260B">
        <w:rPr>
          <w:bCs/>
          <w:color w:val="000000" w:themeColor="text1"/>
        </w:rPr>
        <w:t>0,0692</w:t>
      </w:r>
      <w:r w:rsidR="00F6260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6260B">
        <w:rPr>
          <w:b/>
          <w:color w:val="000000" w:themeColor="text1"/>
        </w:rPr>
        <w:t xml:space="preserve">Excentricité : </w:t>
      </w:r>
      <w:r w:rsidR="00F6260B">
        <w:rPr>
          <w:color w:val="000000" w:themeColor="text1"/>
        </w:rPr>
        <w:t>0,148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F6260B" w:rsidRPr="00F6260B">
          <w:rPr>
            <w:rStyle w:val="Lienhypertexte"/>
            <w:b/>
            <w:color w:val="000000" w:themeColor="text1"/>
          </w:rPr>
          <w:t>Inclinaison</w:t>
        </w:r>
      </w:hyperlink>
      <w:r w:rsidR="00F6260B" w:rsidRPr="00F6260B">
        <w:rPr>
          <w:b/>
          <w:bCs/>
          <w:color w:val="000000" w:themeColor="text1"/>
        </w:rPr>
        <w:t xml:space="preserve"> : </w:t>
      </w:r>
      <w:r w:rsidR="00F6260B">
        <w:rPr>
          <w:bCs/>
          <w:color w:val="000000" w:themeColor="text1"/>
        </w:rPr>
        <w:t>-</w:t>
      </w:r>
      <w:r w:rsidR="00F6260B">
        <w:rPr>
          <w:b/>
          <w:bCs/>
          <w:color w:val="000000" w:themeColor="text1"/>
        </w:rPr>
        <w:br/>
        <w:t>(deg)</w:t>
      </w:r>
    </w:p>
    <w:sectPr w:rsidR="003B1245" w:rsidRPr="00F6260B" w:rsidSect="003B124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868A1">
        <w:separator/>
      </w:r>
    </w:p>
  </w:endnote>
  <w:endnote w:type="continuationSeparator" w:id="1">
    <w:p>
      <w:pPr>
        <w:spacing w:after="0" w:line="240" w:lineRule="auto"/>
      </w:pPr>
      <w:r w:rsidR="009868A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13AEB">
      <w:t>453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868A1">
        <w:separator/>
      </w:r>
    </w:p>
  </w:footnote>
  <w:footnote w:type="continuationSeparator" w:id="1">
    <w:p>
      <w:pPr>
        <w:spacing w:after="0" w:line="240" w:lineRule="auto"/>
      </w:pPr>
      <w:r w:rsidR="009868A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13AEB"/>
    <w:rsid w:val="00325561"/>
    <w:rsid w:val="003B1245"/>
    <w:rsid w:val="00713AEB"/>
    <w:rsid w:val="009868A1"/>
    <w:rsid w:val="00F6260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B1245"/>
  </w:style>
  <w:style w:type="paragraph" w:styleId="Titre1">
    <w:name w:val="heading 1"/>
    <w:basedOn w:val="Normal"/>
    <w:link w:val="Titre1Car"/>
    <w:uiPriority w:val="9"/>
    <w:qFormat/>
    <w:rsid w:val="00F6260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626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26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13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13AEB"/>
  </w:style>
  <w:style w:type="paragraph" w:styleId="Pieddepage">
    <w:name w:val="footer"/>
    <w:basedOn w:val="Normal"/>
    <w:link w:val="PieddepageCar"/>
    <w:uiPriority w:val="99"/>
    <w:semiHidden/>
    <w:unhideWhenUsed/>
    <w:rsid w:val="00713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13AEB"/>
  </w:style>
  <w:style w:type="paragraph" w:styleId="Textedebulles">
    <w:name w:val="Balloon Text"/>
    <w:basedOn w:val="Normal"/>
    <w:link w:val="TextedebullesCar"/>
    <w:uiPriority w:val="99"/>
    <w:semiHidden/>
    <w:unhideWhenUsed/>
    <w:rsid w:val="0071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AE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6260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626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626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F6260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F6260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F6260B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F62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6260B"/>
    <w:pPr>
      <w:ind w:left="720"/>
      <w:contextualSpacing/>
    </w:pPr>
  </w:style>
  <w:style w:type="character" w:customStyle="1" w:styleId="titre-lettre1">
    <w:name w:val="titre-lettre1"/>
    <w:basedOn w:val="Policepardfaut"/>
    <w:rsid w:val="00F6260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F6260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F6260B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IP+14810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99492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93083" TargetMode="External"/><Relationship Id="rId11" Type="http://schemas.openxmlformats.org/officeDocument/2006/relationships/hyperlink" Target="http://media4.obspm.fr/exoplanetes/base/etoile.php?nom=HD+9910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2131</Characters>
  <Application>Microsoft Office Word</Application>
  <DocSecurity>0</DocSecurity>
  <Lines>17</Lines>
  <Paragraphs>5</Paragraphs>
  <ScaleCrop>false</ScaleCrop>
  <Company> 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2006-09-04T13:22:00Z</dcterms:created>
  <dcterms:modified xsi:type="dcterms:W3CDTF">2006-09-04T13:36:00Z</dcterms:modified>
</cp:coreProperties>
</file>