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7066F7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7066F7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7066F7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B4E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Il est certain que nous n’aurons pas, depuis la Terre, la qualité d’observation de la sonde Rosetta, partie le 2 mars 2004, à la rencontre de Churyumov-Gerasimenko.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B4E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Après les dix années de voyage nécessaires pour franchir les 500 millions de kilomètres qui séparent Churyumov-Gerasimenko de la Terre, il est prévu que Rosetta, alors à un kilomètre de sa cible, procède à deux grandes opérations : la mise en orbite autour de la comète d’un satellite, ainsi que l’envoi d’un autre appareil sur le noyau même de cette comète. </w:t>
      </w:r>
    </w:p>
    <w:p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B4E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De nombreuses observations et études pourront alors être réalisées. </w:t>
      </w:r>
    </w:p>
    <w:p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B4E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 échantillons seront prélevés et analysés directement sur place.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B4E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On distingue dans la structure d’une comète trois parties : le noyau, la chevelure (ou coma) et la queue.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B4E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Le noyau est la partie solide de l’astre, on l’apparente le plus souvent à une grosse boule de neige poussiéreuse.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B4E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Il s’agit effectivement d’un amas de glace, d’une à plusieurs dizaines de kilomètres de diamètre, accompagné de roches et de poussières, l’ensemble tourne sur lui-même.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B4E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l’approche du Soleil, ce noyau va s’échauffer, une partie de la glace le constituant va s’évaporer, entraînant avec elle de la poussière et des morceaux de roche. </w:t>
      </w:r>
    </w:p>
    <w:p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B4E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Cet ensemble va former un halo autour du noyau, que l’on nomme la chevelure.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B4E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Mais le soleil est aussi à l’origine de la formation de la queue de la comète.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B4E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En effet, le vent solaire repousse les particules de la chevelure ce qui forme donc une traînée dans la continuité du noyau de la comète, à l’opposé du lieu ou se trouve le soleil. </w:t>
      </w:r>
    </w:p>
    <w:p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B4E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La queue de la comète peut donc se trouver derrière, mais aussi précéder son noyau.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B4E02" w:rsidRPr="009B4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Voilà Sandra, j’espère que tu as apprécié ma description sur la comète.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B4E02">
        <w:rPr>
          <w:rFonts w:ascii="Times New Roman" w:hAnsi="Times New Roman" w:cs="Times New Roman"/>
          <w:color w:val="000000" w:themeColor="text1"/>
          <w:sz w:val="24"/>
          <w:szCs w:val="24"/>
        </w:rPr>
        <w:t>Sandra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B4E02">
        <w:rPr>
          <w:rFonts w:ascii="Times New Roman" w:hAnsi="Times New Roman" w:cs="Times New Roman"/>
          <w:color w:val="000000" w:themeColor="text1"/>
          <w:sz w:val="24"/>
          <w:szCs w:val="24"/>
        </w:rPr>
        <w:t>Réponds-moi Sandra ?</w:t>
      </w:r>
      <w:r w:rsidR="00017D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Ou-es tu ?</w:t>
      </w:r>
    </w:p>
    <w:p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17DD7">
        <w:rPr>
          <w:rFonts w:ascii="Times New Roman" w:hAnsi="Times New Roman" w:cs="Times New Roman"/>
          <w:color w:val="000000" w:themeColor="text1"/>
          <w:sz w:val="24"/>
          <w:szCs w:val="24"/>
        </w:rPr>
        <w:t>Il</w:t>
      </w:r>
      <w:r w:rsidR="009B4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baille et va se coucher. Après l’effervescence produite sur Libra avec Michael Schneider, le calme est revenu. </w:t>
      </w:r>
    </w:p>
    <w:p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17DD7">
        <w:rPr>
          <w:rFonts w:ascii="Times New Roman" w:hAnsi="Times New Roman" w:cs="Times New Roman"/>
          <w:color w:val="000000" w:themeColor="text1"/>
          <w:sz w:val="24"/>
          <w:szCs w:val="24"/>
        </w:rPr>
        <w:t>Il a raconté</w:t>
      </w:r>
      <w:r w:rsidR="001E0E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l’histoire de la comète après en avoir aperçu un mais il s’est fatigué pour rien puisque Sandra avait trop sommeil et a était dormir</w:t>
      </w:r>
      <w:r w:rsidR="00017D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laissant parler dans le vide</w:t>
      </w:r>
      <w:r w:rsidR="001E0E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17DD7">
        <w:rPr>
          <w:rFonts w:ascii="Times New Roman" w:hAnsi="Times New Roman" w:cs="Times New Roman"/>
          <w:color w:val="000000" w:themeColor="text1"/>
          <w:sz w:val="24"/>
          <w:szCs w:val="24"/>
        </w:rPr>
        <w:t>Thorn</w:t>
      </w:r>
      <w:r w:rsidR="001E0E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est aussi épuisé et va</w:t>
      </w:r>
      <w:r w:rsidR="009B4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dormir affin d’être d’attaque pour pouvoir attaquer le lendemain mais aussi et surtout, le grand jour approche. Il ne reste plus beaucoup de temps…</w:t>
      </w:r>
    </w:p>
    <w:p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E0E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lendemain matin, Sandra se réveille en forme. </w:t>
      </w:r>
      <w:r w:rsidR="00A75A7E">
        <w:rPr>
          <w:rFonts w:ascii="Times New Roman" w:hAnsi="Times New Roman" w:cs="Times New Roman"/>
          <w:color w:val="000000" w:themeColor="text1"/>
          <w:sz w:val="24"/>
          <w:szCs w:val="24"/>
        </w:rPr>
        <w:t>Nous sommes le 04</w:t>
      </w:r>
      <w:r w:rsidR="009B4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.01.1990 et la </w:t>
      </w:r>
      <w:r w:rsidR="001E0ED1">
        <w:rPr>
          <w:rFonts w:ascii="Times New Roman" w:hAnsi="Times New Roman" w:cs="Times New Roman"/>
          <w:color w:val="000000" w:themeColor="text1"/>
          <w:sz w:val="24"/>
          <w:szCs w:val="24"/>
        </w:rPr>
        <w:t>lune est de plus en plus proche</w:t>
      </w:r>
      <w:r w:rsidR="009B4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spacing w:after="0" w:line="240" w:lineRule="auto"/>
        <w:ind w:left="709" w:hanging="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E0ED1">
        <w:rPr>
          <w:rFonts w:ascii="Times New Roman" w:hAnsi="Times New Roman" w:cs="Times New Roman"/>
          <w:color w:val="000000" w:themeColor="text1"/>
          <w:sz w:val="24"/>
          <w:szCs w:val="24"/>
        </w:rPr>
        <w:t>Normalement</w:t>
      </w:r>
      <w:r w:rsidR="009B4E02">
        <w:rPr>
          <w:rFonts w:ascii="Times New Roman" w:hAnsi="Times New Roman" w:cs="Times New Roman"/>
          <w:color w:val="000000" w:themeColor="text1"/>
          <w:sz w:val="24"/>
          <w:szCs w:val="24"/>
        </w:rPr>
        <w:t>, ils pourront ENFIN réalisés leur rêves</w:t>
      </w:r>
      <w:r w:rsidR="001E0E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lendemain si tout va bien</w:t>
      </w:r>
      <w:r w:rsidR="009B4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B4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Pourvu que cela ne tourne pas à la catastrophe après le choc vécu la veille qui reste encore dans les mémoires et plus particulièrement, dans la mémoire de Sandra qui ne s’est toujours pas remise de ce qu’elle a vécue. Le casque magnétique a était détruit par Lord John Smith affin qu’il ne fasse plus jamais de mal à personne. </w:t>
      </w:r>
      <w:r w:rsidR="001F2745">
        <w:rPr>
          <w:rFonts w:ascii="Times New Roman" w:hAnsi="Times New Roman" w:cs="Times New Roman"/>
          <w:color w:val="000000" w:themeColor="text1"/>
          <w:sz w:val="24"/>
          <w:szCs w:val="24"/>
        </w:rPr>
        <w:t>Celui-ci est rancunier après lui…</w:t>
      </w:r>
    </w:p>
    <w:p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B4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Pendant ce temps, Michael Schneider est toujours </w:t>
      </w:r>
      <w:r w:rsidR="001F2745">
        <w:rPr>
          <w:rFonts w:ascii="Times New Roman" w:hAnsi="Times New Roman" w:cs="Times New Roman"/>
          <w:color w:val="000000" w:themeColor="text1"/>
          <w:sz w:val="24"/>
          <w:szCs w:val="24"/>
        </w:rPr>
        <w:t>enchaîner (Lord John Smith lui a retiré ces chaînes pendant la nuit.) Celui-ci retourne</w:t>
      </w:r>
      <w:r w:rsidR="009B4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</w:t>
      </w:r>
      <w:r w:rsidR="001F27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ormir étant lui-même secouée. Michael </w:t>
      </w:r>
      <w:r w:rsidR="009B4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fait des cauchemars et il a des visions d’horreur du futur. </w:t>
      </w:r>
      <w:r w:rsidR="001F27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rêve encore de Catherine Jena Dubois. </w:t>
      </w:r>
      <w:r w:rsidR="001F2745">
        <w:rPr>
          <w:rFonts w:ascii="Times New Roman" w:hAnsi="Times New Roman" w:cs="Times New Roman"/>
          <w:color w:val="000000" w:themeColor="text1"/>
          <w:sz w:val="24"/>
          <w:szCs w:val="24"/>
        </w:rPr>
        <w:t>Il est semble-t-il perturber et souffre d’un désir de vengeance qui l’assaille</w:t>
      </w:r>
      <w:r w:rsidR="001E0ED1">
        <w:rPr>
          <w:rFonts w:ascii="Times New Roman" w:hAnsi="Times New Roman" w:cs="Times New Roman"/>
          <w:color w:val="000000" w:themeColor="text1"/>
          <w:sz w:val="24"/>
          <w:szCs w:val="24"/>
        </w:rPr>
        <w:t>. L’ancien astronaute</w:t>
      </w:r>
      <w:r w:rsidR="001F274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B4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2745">
        <w:rPr>
          <w:rFonts w:ascii="Times New Roman" w:hAnsi="Times New Roman" w:cs="Times New Roman"/>
          <w:color w:val="000000" w:themeColor="text1"/>
          <w:sz w:val="24"/>
          <w:szCs w:val="24"/>
        </w:rPr>
        <w:t>comme on le surnomme aujourd’</w:t>
      </w:r>
      <w:r w:rsidR="001E0ED1">
        <w:rPr>
          <w:rFonts w:ascii="Times New Roman" w:hAnsi="Times New Roman" w:cs="Times New Roman"/>
          <w:color w:val="000000" w:themeColor="text1"/>
          <w:sz w:val="24"/>
          <w:szCs w:val="24"/>
        </w:rPr>
        <w:t>hui</w:t>
      </w:r>
      <w:r w:rsidR="001F274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E0E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4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rebasculera-t-il dans la </w:t>
      </w:r>
      <w:r w:rsidR="001F2745">
        <w:rPr>
          <w:rFonts w:ascii="Times New Roman" w:hAnsi="Times New Roman" w:cs="Times New Roman"/>
          <w:color w:val="000000" w:themeColor="text1"/>
          <w:sz w:val="24"/>
          <w:szCs w:val="24"/>
        </w:rPr>
        <w:t>skyzophrénie ?</w:t>
      </w:r>
    </w:p>
    <w:sectPr w:rsidR="00CC4E06" w:rsidSect="00A348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D81829">
        <w:separator/>
      </w:r>
    </w:p>
  </w:endnote>
  <w:endnote w:type="continuationSeparator" w:id="1">
    <w:p>
      <w:pPr>
        <w:spacing w:after="0" w:line="240" w:lineRule="auto"/>
      </w:pPr>
      <w:r w:rsidR="00D81829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9B4E02">
      <w:t>209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D81829">
        <w:separator/>
      </w:r>
    </w:p>
  </w:footnote>
  <w:footnote w:type="continuationSeparator" w:id="1">
    <w:p>
      <w:pPr>
        <w:spacing w:after="0" w:line="240" w:lineRule="auto"/>
      </w:pPr>
      <w:r w:rsidR="00D81829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D75254F"/>
    <w:multiLevelType w:val="hybridMultilevel"/>
    <w:tmpl w:val="2D24047C"/>
    <w:lvl w:ilvl="0" w:tplc="9AA4EAA4">
      <w:start w:val="4"/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7066F7"/>
    <w:rsid w:val="00017DD7"/>
    <w:rsid w:val="00181744"/>
    <w:rsid w:val="001E0ED1"/>
    <w:rsid w:val="001F2745"/>
    <w:rsid w:val="002A69E1"/>
    <w:rsid w:val="002D2231"/>
    <w:rsid w:val="003D741A"/>
    <w:rsid w:val="004B1CF3"/>
    <w:rsid w:val="005B10A3"/>
    <w:rsid w:val="007066F7"/>
    <w:rsid w:val="00805551"/>
    <w:rsid w:val="0089663E"/>
    <w:rsid w:val="009B4E02"/>
    <w:rsid w:val="00A348C0"/>
    <w:rsid w:val="00A75A7E"/>
    <w:rsid w:val="00A90AB5"/>
    <w:rsid w:val="00BB21EA"/>
    <w:rsid w:val="00CC4E06"/>
    <w:rsid w:val="00D81829"/>
    <w:rsid w:val="00D966A3"/>
    <w:rsid w:val="00DA7A57"/>
    <w:rsid w:val="00DD6FFD"/>
    <w:rsid w:val="00E101FD"/>
    <w:rsid w:val="00E330BF"/>
    <w:rsid w:val="00E86C7B"/>
    <w:rsid w:val="00F5219A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A348C0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E0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9B4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B4E02"/>
  </w:style>
  <w:style w:type="paragraph" w:styleId="Pieddepage">
    <w:name w:val="footer"/>
    <w:basedOn w:val="Normal"/>
    <w:link w:val="PieddepageCar"/>
    <w:uiPriority w:val="99"/>
    <w:semiHidden/>
    <w:unhideWhenUsed/>
    <w:rsid w:val="009B4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B4E02"/>
  </w:style>
  <w:style w:type="paragraph" w:styleId="Textedebulles">
    <w:name w:val="Balloon Text"/>
    <w:basedOn w:val="Normal"/>
    <w:link w:val="TextedebullesCar"/>
    <w:uiPriority w:val="99"/>
    <w:semiHidden/>
    <w:unhideWhenUsed/>
    <w:rsid w:val="009B4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4E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5967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504</Words>
  <Characters>2778</Characters>
  <Application>Microsoft Office Word</Application>
  <DocSecurity>0</DocSecurity>
  <Lines>23</Lines>
  <Paragraphs>6</Paragraphs>
  <ScaleCrop>false</ScaleCrop>
  <Company> 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19</cp:revision>
  <dcterms:created xsi:type="dcterms:W3CDTF">2006-08-19T15:12:00Z</dcterms:created>
  <dcterms:modified xsi:type="dcterms:W3CDTF">2006-08-21T08:35:00Z</dcterms:modified>
</cp:coreProperties>
</file>