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645CA9">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645CA9">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645CA9">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 xml:space="preserve">Le problème est devant toi alors répare-le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 xml:space="preserve">Je ne sais pas de quoi tu parles ! Cette navette fonctionne très bien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 xml:space="preserve">Non ! Les données sont </w:t>
      </w:r>
      <w:r w:rsidR="005F335B">
        <w:rPr>
          <w:rFonts w:ascii="Times New Roman" w:hAnsi="Times New Roman" w:cs="Times New Roman"/>
          <w:sz w:val="24"/>
          <w:szCs w:val="24"/>
        </w:rPr>
        <w:t>erronées</w:t>
      </w:r>
      <w:r w:rsidR="007063EE">
        <w:rPr>
          <w:rFonts w:ascii="Times New Roman" w:hAnsi="Times New Roman" w:cs="Times New Roman"/>
          <w:sz w:val="24"/>
          <w:szCs w:val="24"/>
        </w:rPr>
        <w:t xml:space="preserve">, tu ne le vois pas ? </w:t>
      </w:r>
    </w:p>
    <w:p>
      <w:pPr>
        <w:pStyle w:val="ListParagraph"/>
        <w:spacing w:after="0" w:line="240" w:lineRule="auto"/>
        <w:ind w:left="0" w:firstLine="720"/>
        <w:jc w:val="both"/>
        <w:rPr>
          <w:rFonts w:ascii="Times New Roman" w:hAnsi="Times New Roman" w:cs="Times New Roman"/>
          <w:sz w:val="24"/>
          <w:szCs w:val="24"/>
        </w:rPr>
      </w:pPr>
      <w:r w:rsidR="007063EE">
        <w:rPr>
          <w:rFonts w:ascii="Times New Roman" w:hAnsi="Times New Roman" w:cs="Times New Roman"/>
          <w:sz w:val="24"/>
          <w:szCs w:val="24"/>
        </w:rPr>
        <w:t xml:space="preserve">Mais, comme par hasard, les données se sont </w:t>
      </w:r>
      <w:r w:rsidR="005F335B">
        <w:rPr>
          <w:rFonts w:ascii="Times New Roman" w:hAnsi="Times New Roman" w:cs="Times New Roman"/>
          <w:sz w:val="24"/>
          <w:szCs w:val="24"/>
        </w:rPr>
        <w:t>remises</w:t>
      </w:r>
      <w:r w:rsidR="007063EE">
        <w:rPr>
          <w:rFonts w:ascii="Times New Roman" w:hAnsi="Times New Roman" w:cs="Times New Roman"/>
          <w:sz w:val="24"/>
          <w:szCs w:val="24"/>
        </w:rPr>
        <w:t xml:space="preserve"> en place et tout va bien. Avant que Michael arrive pour réparer le problème, les données étaient bel et bien inversées.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 xml:space="preserve">Est-ce toi qui </w:t>
      </w:r>
      <w:r w:rsidR="005F335B">
        <w:rPr>
          <w:rFonts w:ascii="Times New Roman" w:hAnsi="Times New Roman" w:cs="Times New Roman"/>
          <w:sz w:val="24"/>
          <w:szCs w:val="24"/>
        </w:rPr>
        <w:t>l’as</w:t>
      </w:r>
      <w:r w:rsidR="007063EE">
        <w:rPr>
          <w:rFonts w:ascii="Times New Roman" w:hAnsi="Times New Roman" w:cs="Times New Roman"/>
          <w:sz w:val="24"/>
          <w:szCs w:val="24"/>
        </w:rPr>
        <w:t xml:space="preserve"> </w:t>
      </w:r>
      <w:r w:rsidR="005F335B">
        <w:rPr>
          <w:rFonts w:ascii="Times New Roman" w:hAnsi="Times New Roman" w:cs="Times New Roman"/>
          <w:sz w:val="24"/>
          <w:szCs w:val="24"/>
        </w:rPr>
        <w:t>arrangé</w:t>
      </w:r>
      <w:r w:rsidR="007063EE">
        <w:rPr>
          <w:rFonts w:ascii="Times New Roman" w:hAnsi="Times New Roman" w:cs="Times New Roman"/>
          <w:sz w:val="24"/>
          <w:szCs w:val="24"/>
        </w:rPr>
        <w:t xml:space="preserv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 xml:space="preserve">Non je viens d’arriver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 xml:space="preserve">Bien-sur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 xml:space="preserve">Je vais finir par croire que tu ne peux te passer de mon aide Lord et que tu as besoin de moi pour t’aider. N’oublie-pas que je suis un as du pilotage et que c’est pour cette raison que tu m’as engagé.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 xml:space="preserve">Que veux-tu dire ? Je peux parfaitement me passer de ton aide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 xml:space="preserve">Ah oui ? Vraiment ? Alors comment expliques-tu que tu viennes me chercher dans ma cabine pour me dire que c’est moi qui ai bousillé l’ordinateur de la navette spatial et que je ne vois pas ce problème dont tu parles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 xml:space="preserve">Parce que tu l’as arrangé en voulant t’attirer les honneurs comme d’habitude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 xml:space="preserve">Tu es vraiment de très mauvaise foie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 xml:space="preserve">Toi aussi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 xml:space="preserve">Retourne dans ta cabine, on t’a assez vu comme cela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 xml:space="preserve">Parfait mais ne reviens pas me chercher car je ne répondrais plus de rien !!! </w:t>
      </w:r>
    </w:p>
    <w:p>
      <w:pPr>
        <w:pStyle w:val="ListParagraph"/>
        <w:spacing w:after="0" w:line="240" w:lineRule="auto"/>
        <w:ind w:left="0" w:firstLine="720"/>
        <w:jc w:val="both"/>
        <w:rPr>
          <w:rFonts w:ascii="Times New Roman" w:hAnsi="Times New Roman" w:cs="Times New Roman"/>
          <w:sz w:val="24"/>
          <w:szCs w:val="24"/>
        </w:rPr>
      </w:pPr>
      <w:r w:rsidR="007063EE">
        <w:rPr>
          <w:rFonts w:ascii="Times New Roman" w:hAnsi="Times New Roman" w:cs="Times New Roman"/>
          <w:sz w:val="24"/>
          <w:szCs w:val="24"/>
        </w:rPr>
        <w:t>Michael retourne dans sa cabine en étant frustrée. Lord comprend rapidement son petit jeu et recommande</w:t>
      </w:r>
      <w:r w:rsidR="00D16638">
        <w:rPr>
          <w:rFonts w:ascii="Times New Roman" w:hAnsi="Times New Roman" w:cs="Times New Roman"/>
          <w:sz w:val="24"/>
          <w:szCs w:val="24"/>
        </w:rPr>
        <w:t xml:space="preserve"> aux enfants </w:t>
      </w:r>
      <w:r w:rsidR="007063EE">
        <w:rPr>
          <w:rFonts w:ascii="Times New Roman" w:hAnsi="Times New Roman" w:cs="Times New Roman"/>
          <w:sz w:val="24"/>
          <w:szCs w:val="24"/>
        </w:rPr>
        <w:t xml:space="preserve">de ne pas l’approcher à moins de deux cents mètres. </w:t>
      </w:r>
    </w:p>
    <w:p>
      <w:pPr>
        <w:pStyle w:val="ListParagraph"/>
        <w:spacing w:after="0" w:line="240" w:lineRule="auto"/>
        <w:ind w:left="0" w:firstLine="720"/>
        <w:jc w:val="both"/>
        <w:rPr>
          <w:rFonts w:ascii="Times New Roman" w:hAnsi="Times New Roman" w:cs="Times New Roman"/>
          <w:sz w:val="24"/>
          <w:szCs w:val="24"/>
        </w:rPr>
      </w:pPr>
      <w:r w:rsidR="007063EE">
        <w:rPr>
          <w:rFonts w:ascii="Times New Roman" w:hAnsi="Times New Roman" w:cs="Times New Roman"/>
          <w:sz w:val="24"/>
          <w:szCs w:val="24"/>
        </w:rPr>
        <w:t xml:space="preserve">Sandra prend les commandes de Libra assisté par Thorn qui s’ennui de ne rien faire mais celui-ci a l’idée d’aller rechercher son fameux télescope pour explorer l’espace.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 xml:space="preserve">Ce n’est pas juste Thorn ! C’est toujours toi qui te repose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 xml:space="preserve">Tu mens ! C’est toi qui veux piloter Libra alors j’ai le droit d’utiliser </w:t>
      </w:r>
      <w:r w:rsidR="005F335B">
        <w:rPr>
          <w:rFonts w:ascii="Times New Roman" w:hAnsi="Times New Roman" w:cs="Times New Roman"/>
          <w:sz w:val="24"/>
          <w:szCs w:val="24"/>
        </w:rPr>
        <w:t xml:space="preserve">MON télescope. Compris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 xml:space="preserve">Très bien ! Je vois que tu veux jouer à un jeu que je n’apprécie pas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C’est toi qu</w:t>
      </w:r>
      <w:r w:rsidR="005F335B">
        <w:rPr>
          <w:rFonts w:ascii="Times New Roman" w:hAnsi="Times New Roman" w:cs="Times New Roman"/>
          <w:sz w:val="24"/>
          <w:szCs w:val="24"/>
        </w:rPr>
        <w:t>i a commencé en voulant frimer.</w:t>
      </w:r>
      <w:r w:rsidR="007063EE">
        <w:rPr>
          <w:rFonts w:ascii="Times New Roman" w:hAnsi="Times New Roman" w:cs="Times New Roman"/>
          <w:sz w:val="24"/>
          <w:szCs w:val="24"/>
        </w:rPr>
        <w:t xml:space="preserv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 xml:space="preserve">Oui et tu es jaloux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Moi jaloux ? Tu délires !</w:t>
      </w:r>
    </w:p>
    <w:p>
      <w:pPr>
        <w:pStyle w:val="ListParagraph"/>
        <w:spacing w:after="0" w:line="240" w:lineRule="auto"/>
        <w:ind w:left="0" w:firstLine="720"/>
        <w:jc w:val="both"/>
        <w:rPr>
          <w:rFonts w:ascii="Times New Roman" w:hAnsi="Times New Roman" w:cs="Times New Roman"/>
          <w:sz w:val="24"/>
          <w:szCs w:val="24"/>
        </w:rPr>
      </w:pPr>
      <w:r w:rsidR="007063EE">
        <w:rPr>
          <w:rFonts w:ascii="Times New Roman" w:hAnsi="Times New Roman" w:cs="Times New Roman"/>
          <w:sz w:val="24"/>
          <w:szCs w:val="24"/>
        </w:rPr>
        <w:t xml:space="preserve">Thorn a l’œil fixé sur son objectif lorsqu’il fait soudainement un signe de la main à Sandra pour lui demander de faire un zoom sur ce qu’ils sont en train d’observer.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 xml:space="preserve">Qu’est-ce que cela signifie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 xml:space="preserve">Je ne sais pas mais j’ai l’impression de voir une planète qui est complètement différente de celle des autres.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 xml:space="preserve">Peux-tu m’en dire plus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 xml:space="preserve">Et voilà ! Encore une fois tu as était trop vite, je l’ai perdu de vue, fais demi-tour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Pr>
          <w:rFonts w:ascii="Times New Roman" w:hAnsi="Times New Roman" w:cs="Times New Roman"/>
          <w:sz w:val="24"/>
          <w:szCs w:val="24"/>
        </w:rPr>
        <w:t>Non mais tu plaisantes ! Ne me donne pas d’ordre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5F335B">
        <w:rPr>
          <w:rFonts w:ascii="Times New Roman" w:hAnsi="Times New Roman" w:cs="Times New Roman"/>
          <w:sz w:val="24"/>
          <w:szCs w:val="24"/>
        </w:rPr>
        <w:t>Tu es une tête de mule</w:t>
      </w:r>
      <w:r w:rsidR="007063EE">
        <w:rPr>
          <w:rFonts w:ascii="Times New Roman" w:hAnsi="Times New Roman" w:cs="Times New Roman"/>
          <w:sz w:val="24"/>
          <w:szCs w:val="24"/>
        </w:rPr>
        <w:t xml:space="preserve">, tu ressembles à </w:t>
      </w:r>
      <w:r w:rsidR="005F335B">
        <w:rPr>
          <w:rFonts w:ascii="Times New Roman" w:hAnsi="Times New Roman" w:cs="Times New Roman"/>
          <w:sz w:val="24"/>
          <w:szCs w:val="24"/>
        </w:rPr>
        <w:t xml:space="preserve">Lord </w:t>
      </w:r>
      <w:r w:rsidR="007063EE">
        <w:rPr>
          <w:rFonts w:ascii="Times New Roman" w:hAnsi="Times New Roman" w:cs="Times New Roman"/>
          <w:sz w:val="24"/>
          <w:szCs w:val="24"/>
        </w:rPr>
        <w:t xml:space="preserve">quand tu prends tes airs sérieux Sandra. </w:t>
      </w:r>
    </w:p>
    <w:p>
      <w:pPr>
        <w:pStyle w:val="ListParagraph"/>
        <w:spacing w:after="0" w:line="240" w:lineRule="auto"/>
        <w:ind w:left="0" w:firstLine="709"/>
        <w:jc w:val="both"/>
        <w:rPr>
          <w:rFonts w:ascii="Times New Roman" w:hAnsi="Times New Roman" w:cs="Times New Roman"/>
          <w:sz w:val="24"/>
          <w:szCs w:val="24"/>
        </w:rPr>
      </w:pPr>
      <w:r w:rsidR="005F335B">
        <w:rPr>
          <w:rFonts w:ascii="Times New Roman" w:hAnsi="Times New Roman" w:cs="Times New Roman"/>
          <w:sz w:val="24"/>
          <w:szCs w:val="24"/>
        </w:rPr>
        <w:t xml:space="preserve">Bon écoute, plutôt que de poursuivre nos querelles stupides, je te propose de mettre notre énergie au service de </w:t>
      </w:r>
      <w:r w:rsidR="00D16638">
        <w:rPr>
          <w:rFonts w:ascii="Times New Roman" w:hAnsi="Times New Roman" w:cs="Times New Roman"/>
          <w:sz w:val="24"/>
          <w:szCs w:val="24"/>
        </w:rPr>
        <w:t>cette mission</w:t>
      </w:r>
      <w:r w:rsidR="005F335B">
        <w:rPr>
          <w:rFonts w:ascii="Times New Roman" w:hAnsi="Times New Roman" w:cs="Times New Roman"/>
          <w:sz w:val="24"/>
          <w:szCs w:val="24"/>
        </w:rPr>
        <w:t>. On se ressemble sur nos idées, tu le sais Sandra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7063EE" w:rsidRPr="005F335B">
        <w:rPr>
          <w:rFonts w:ascii="Times New Roman" w:hAnsi="Times New Roman" w:cs="Times New Roman"/>
          <w:sz w:val="24"/>
          <w:szCs w:val="24"/>
        </w:rPr>
        <w:t xml:space="preserve">Je </w:t>
      </w:r>
      <w:r w:rsidR="00D16638">
        <w:rPr>
          <w:rFonts w:ascii="Times New Roman" w:hAnsi="Times New Roman" w:cs="Times New Roman"/>
          <w:sz w:val="24"/>
          <w:szCs w:val="24"/>
        </w:rPr>
        <w:t xml:space="preserve">le </w:t>
      </w:r>
      <w:r w:rsidR="007063EE" w:rsidRPr="005F335B">
        <w:rPr>
          <w:rFonts w:ascii="Times New Roman" w:hAnsi="Times New Roman" w:cs="Times New Roman"/>
          <w:sz w:val="24"/>
          <w:szCs w:val="24"/>
        </w:rPr>
        <w:t xml:space="preserve">sais. </w:t>
      </w:r>
    </w:p>
    <w:sectPr w:rsidR="007A4710" w:rsidSect="00175C56">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1A6EA0">
        <w:separator/>
      </w:r>
    </w:p>
  </w:endnote>
  <w:endnote w:type="continuationSeparator" w:id="1">
    <w:p>
      <w:pPr>
        <w:spacing w:after="0" w:line="240" w:lineRule="auto"/>
      </w:pPr>
      <w:r w:rsidR="001A6EA0">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645CA9">
      <w:t>222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1A6EA0">
        <w:separator/>
      </w:r>
    </w:p>
  </w:footnote>
  <w:footnote w:type="continuationSeparator" w:id="1">
    <w:p>
      <w:pPr>
        <w:spacing w:after="0" w:line="240" w:lineRule="auto"/>
      </w:pPr>
      <w:r w:rsidR="001A6EA0">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1FDF53B2"/>
    <w:multiLevelType w:val="hybridMultilevel"/>
    <w:tmpl w:val="822C3D24"/>
    <w:lvl w:ilvl="0" w:tplc="10805DC8">
      <w:start w:val="4"/>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645CA9"/>
    <w:rsid w:val="00175C56"/>
    <w:rsid w:val="001A6EA0"/>
    <w:rsid w:val="005F335B"/>
    <w:rsid w:val="005F3832"/>
    <w:rsid w:val="00645CA9"/>
    <w:rsid w:val="007063EE"/>
    <w:rsid w:val="007A4710"/>
    <w:rsid w:val="00D16638"/>
    <w:rsid w:val="00ED265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75C56"/>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645CA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45CA9"/>
  </w:style>
  <w:style w:type="paragraph" w:styleId="Pieddepage">
    <w:name w:val="footer"/>
    <w:basedOn w:val="Normal"/>
    <w:link w:val="PieddepageCar"/>
    <w:uiPriority w:val="99"/>
    <w:semiHidden/>
    <w:unhideWhenUsed/>
    <w:rsid w:val="00645CA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45CA9"/>
  </w:style>
  <w:style w:type="paragraph" w:styleId="Textedebulles">
    <w:name w:val="Balloon Text"/>
    <w:basedOn w:val="Normal"/>
    <w:link w:val="TextedebullesCar"/>
    <w:uiPriority w:val="99"/>
    <w:semiHidden/>
    <w:unhideWhenUsed/>
    <w:rsid w:val="00645CA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45CA9"/>
    <w:rPr>
      <w:rFonts w:ascii="Tahoma" w:hAnsi="Tahoma" w:cs="Tahoma"/>
      <w:sz w:val="16"/>
      <w:szCs w:val="16"/>
    </w:rPr>
  </w:style>
  <w:style w:type="paragraph" w:styleId="ListParagraph">
    <w:name w:val="List Paragraph"/>
    <w:basedOn w:val="Normal"/>
    <w:uiPriority w:val="34"/>
    <w:qFormat/>
    <w:rsid w:val="007063EE"/>
    <w:pPr>
      <w:ind w:left="720"/>
      <w:contextualSpacing/>
    </w:pPr>
  </w:style>
</w:styles>
</file>

<file path=word/webSettings.xml><?xml version="1.0" encoding="utf-8"?>
<w:webSettings xmlns:r="http://schemas.openxmlformats.org/officeDocument/2006/relationships" xmlns:w="http://schemas.openxmlformats.org/wordprocessingml/2006/3/main">
  <w:divs>
    <w:div w:id="739642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404</Words>
  <Characters>2228</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2006-08-20T12:05:00Z</dcterms:created>
  <dcterms:modified xsi:type="dcterms:W3CDTF">2006-08-22T17:42:00Z</dcterms:modified>
</cp:coreProperties>
</file>