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3974E8">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3974E8">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3974E8">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pStyle w:val="NormalWeb"/>
        <w:spacing w:before="0" w:beforeAutospacing="0" w:after="0" w:afterAutospacing="0"/>
        <w:jc w:val="center"/>
        <w:rPr>
          <w:rFonts w:ascii="Times New Roman" w:hAnsi="Times New Roman"/>
          <w:color w:val="000000" w:themeColor="text1"/>
          <w:u w:val="single"/>
        </w:rPr>
      </w:pPr>
      <w:bookmarkStart w:id="0" w:name="definition"/>
      <w:bookmarkEnd w:id="0"/>
      <w:r w:rsidR="00CB186C" w:rsidRPr="00CD4843">
        <w:rPr>
          <w:rFonts w:ascii="Times New Roman" w:hAnsi="Times New Roman"/>
          <w:color w:val="000000" w:themeColor="text1"/>
          <w:u w:val="single"/>
        </w:rPr>
        <w:t>Les comètes</w:t>
      </w:r>
      <w:r w:rsidR="00CD4843">
        <w:rPr>
          <w:rFonts w:ascii="Times New Roman" w:hAnsi="Times New Roman"/>
          <w:color w:val="000000" w:themeColor="text1"/>
          <w:u w:val="single"/>
        </w:rPr>
        <w:t> ? Q</w:t>
      </w:r>
      <w:r w:rsidR="00CB186C" w:rsidRPr="00CD4843">
        <w:rPr>
          <w:rFonts w:ascii="Times New Roman" w:hAnsi="Times New Roman"/>
          <w:color w:val="000000" w:themeColor="text1"/>
          <w:u w:val="single"/>
        </w:rPr>
        <w:t xml:space="preserve">ui </w:t>
      </w:r>
      <w:r w:rsidR="00CD4843" w:rsidRPr="00CD4843">
        <w:rPr>
          <w:rFonts w:ascii="Times New Roman" w:hAnsi="Times New Roman"/>
          <w:color w:val="000000" w:themeColor="text1"/>
          <w:u w:val="single"/>
        </w:rPr>
        <w:t>sont-elles</w:t>
      </w:r>
      <w:r w:rsidR="00CB186C" w:rsidRPr="00CD4843">
        <w:rPr>
          <w:rFonts w:ascii="Times New Roman" w:hAnsi="Times New Roman"/>
          <w:color w:val="000000" w:themeColor="text1"/>
          <w:u w:val="single"/>
        </w:rPr>
        <w:t xml:space="preserve"> ?</w:t>
      </w:r>
    </w:p>
    <w:p>
      <w:pPr>
        <w:pStyle w:val="NormalWeb"/>
        <w:spacing w:before="0" w:beforeAutospacing="0" w:after="0" w:afterAutospacing="0"/>
        <w:jc w:val="center"/>
        <w:rPr>
          <w:rFonts w:ascii="Times New Roman" w:hAnsi="Times New Roman"/>
          <w:color w:val="000000" w:themeColor="text1"/>
        </w:rPr>
      </w:pPr>
    </w:p>
    <w:p>
      <w:pPr>
        <w:pStyle w:val="NormalWeb"/>
        <w:spacing w:before="0" w:beforeAutospacing="0" w:after="0" w:afterAutospacing="0"/>
        <w:ind w:firstLine="708"/>
        <w:jc w:val="both"/>
        <w:rPr>
          <w:rFonts w:ascii="Times New Roman" w:hAnsi="Times New Roman"/>
          <w:color w:val="000000" w:themeColor="text1"/>
        </w:rPr>
      </w:pPr>
      <w:r w:rsidR="00CB186C" w:rsidRPr="00CD4843">
        <w:rPr>
          <w:rFonts w:ascii="Times New Roman" w:hAnsi="Times New Roman"/>
          <w:color w:val="000000" w:themeColor="text1"/>
        </w:rPr>
        <w:t xml:space="preserve">En astronomie il est souvent plus facile, plus poétique de définir, de décrire un phénomène céleste par la manière de sa découverte et l'interaction qu'il a pu avoir avec les cultures humaines tout au long des siècles : par son histoire. </w:t>
      </w:r>
      <w:r w:rsidR="00CD4843">
        <w:rPr>
          <w:rFonts w:ascii="Times New Roman" w:hAnsi="Times New Roman"/>
          <w:color w:val="000000" w:themeColor="text1"/>
        </w:rPr>
        <w:tab/>
      </w:r>
    </w:p>
    <w:p>
      <w:pPr>
        <w:pStyle w:val="NormalWeb"/>
        <w:numPr>
          <w:ilvl w:val="0"/>
          <w:numId w:val="2"/>
        </w:numPr>
        <w:spacing w:before="0" w:beforeAutospacing="0" w:after="0" w:afterAutospacing="0"/>
        <w:ind w:left="851" w:hanging="142"/>
        <w:jc w:val="both"/>
        <w:rPr>
          <w:rFonts w:ascii="Times New Roman" w:hAnsi="Times New Roman"/>
          <w:color w:val="000000" w:themeColor="text1"/>
        </w:rPr>
      </w:pPr>
      <w:r w:rsidR="00B01190">
        <w:rPr>
          <w:rFonts w:ascii="Times New Roman" w:hAnsi="Times New Roman"/>
          <w:color w:val="000000" w:themeColor="text1"/>
        </w:rPr>
        <w:t>Tout cela risque de te surprendre Sandra mais je te suggère d’écouter tout ce que j’ai à dire sur les comètes.</w:t>
      </w:r>
    </w:p>
    <w:p>
      <w:pPr>
        <w:pStyle w:val="NormalWeb"/>
        <w:numPr>
          <w:ilvl w:val="0"/>
          <w:numId w:val="2"/>
        </w:numPr>
        <w:spacing w:before="0" w:beforeAutospacing="0" w:after="0" w:afterAutospacing="0"/>
        <w:ind w:left="851" w:hanging="142"/>
        <w:jc w:val="both"/>
        <w:rPr>
          <w:rFonts w:ascii="Times New Roman" w:hAnsi="Times New Roman"/>
          <w:color w:val="000000" w:themeColor="text1"/>
        </w:rPr>
      </w:pPr>
      <w:r w:rsidR="00B01190">
        <w:rPr>
          <w:rFonts w:ascii="Times New Roman" w:hAnsi="Times New Roman"/>
          <w:color w:val="000000" w:themeColor="text1"/>
        </w:rPr>
        <w:t>Je suis intrigué par ce qui se passe dans l’espace, tu as de l’avance sur moi Thorn</w:t>
      </w:r>
    </w:p>
    <w:p>
      <w:pPr>
        <w:pStyle w:val="NormalWeb"/>
        <w:numPr>
          <w:ilvl w:val="0"/>
          <w:numId w:val="2"/>
        </w:numPr>
        <w:spacing w:before="0" w:beforeAutospacing="0" w:after="0" w:afterAutospacing="0"/>
        <w:ind w:left="851" w:hanging="142"/>
        <w:jc w:val="both"/>
        <w:rPr>
          <w:rFonts w:ascii="Times New Roman" w:hAnsi="Times New Roman"/>
          <w:color w:val="000000" w:themeColor="text1"/>
        </w:rPr>
      </w:pPr>
      <w:r w:rsidR="00B01190">
        <w:rPr>
          <w:rFonts w:ascii="Times New Roman" w:hAnsi="Times New Roman"/>
          <w:color w:val="000000" w:themeColor="text1"/>
        </w:rPr>
        <w:t>Je vais te faire rattraper ton retard. Je reprends ou j’en étais. Je continue…</w:t>
      </w:r>
    </w:p>
    <w:p>
      <w:pPr>
        <w:pStyle w:val="NormalWeb"/>
        <w:spacing w:before="0" w:beforeAutospacing="0" w:after="0" w:afterAutospacing="0"/>
        <w:ind w:firstLine="708"/>
        <w:jc w:val="both"/>
        <w:rPr>
          <w:rFonts w:ascii="Times New Roman" w:hAnsi="Times New Roman"/>
          <w:color w:val="000000" w:themeColor="text1"/>
        </w:rPr>
      </w:pPr>
      <w:r w:rsidR="00CB186C" w:rsidRPr="00CD4843">
        <w:rPr>
          <w:rFonts w:ascii="Times New Roman" w:hAnsi="Times New Roman"/>
          <w:color w:val="000000" w:themeColor="text1"/>
        </w:rPr>
        <w:t xml:space="preserve">Des profondeurs de l'humanité  au  début de l'antiquité,  peu de traces d'observation de comète </w:t>
      </w:r>
      <w:r w:rsidR="00B01190">
        <w:rPr>
          <w:rFonts w:ascii="Times New Roman" w:hAnsi="Times New Roman"/>
          <w:color w:val="000000" w:themeColor="text1"/>
        </w:rPr>
        <w:t>parviennent à leur source</w:t>
      </w:r>
      <w:r w:rsidR="00CB186C" w:rsidRPr="00CD4843">
        <w:rPr>
          <w:rFonts w:ascii="Times New Roman" w:hAnsi="Times New Roman"/>
          <w:color w:val="000000" w:themeColor="text1"/>
        </w:rPr>
        <w:t xml:space="preserve"> bien que cette période est été marquée par des monuments de pierre dressés qui sont liés à des observations précise s</w:t>
      </w:r>
      <w:r w:rsidR="00B01190">
        <w:rPr>
          <w:rFonts w:ascii="Times New Roman" w:hAnsi="Times New Roman"/>
          <w:color w:val="000000" w:themeColor="text1"/>
        </w:rPr>
        <w:t>ur les mouvements terrestre et </w:t>
      </w:r>
      <w:r w:rsidR="00CB186C" w:rsidRPr="00CD4843">
        <w:rPr>
          <w:rFonts w:ascii="Times New Roman" w:hAnsi="Times New Roman"/>
          <w:color w:val="000000" w:themeColor="text1"/>
        </w:rPr>
        <w:t>les levé</w:t>
      </w:r>
      <w:r w:rsidR="0085018F">
        <w:rPr>
          <w:rFonts w:ascii="Times New Roman" w:hAnsi="Times New Roman"/>
          <w:color w:val="000000" w:themeColor="text1"/>
        </w:rPr>
        <w:t>e</w:t>
      </w:r>
      <w:r w:rsidR="00CB186C" w:rsidRPr="00CD4843">
        <w:rPr>
          <w:rFonts w:ascii="Times New Roman" w:hAnsi="Times New Roman"/>
          <w:color w:val="000000" w:themeColor="text1"/>
        </w:rPr>
        <w:t>s d'étoiles.</w:t>
      </w:r>
    </w:p>
    <w:p>
      <w:pPr>
        <w:pStyle w:val="NormalWeb"/>
        <w:spacing w:before="0" w:beforeAutospacing="0" w:after="0" w:afterAutospacing="0"/>
        <w:ind w:firstLine="708"/>
        <w:jc w:val="both"/>
        <w:rPr>
          <w:rFonts w:ascii="Times New Roman" w:hAnsi="Times New Roman"/>
          <w:color w:val="000000" w:themeColor="text1"/>
        </w:rPr>
      </w:pPr>
      <w:r w:rsidR="00CB186C" w:rsidRPr="00CD4843">
        <w:rPr>
          <w:rFonts w:ascii="Times New Roman" w:hAnsi="Times New Roman"/>
          <w:color w:val="000000" w:themeColor="text1"/>
        </w:rPr>
        <w:t>Les premiers récit</w:t>
      </w:r>
      <w:r w:rsidR="00CD4843">
        <w:rPr>
          <w:rFonts w:ascii="Times New Roman" w:hAnsi="Times New Roman"/>
          <w:color w:val="000000" w:themeColor="text1"/>
        </w:rPr>
        <w:t>s</w:t>
      </w:r>
      <w:r w:rsidR="00CB186C" w:rsidRPr="00CD4843">
        <w:rPr>
          <w:rFonts w:ascii="Times New Roman" w:hAnsi="Times New Roman"/>
          <w:color w:val="000000" w:themeColor="text1"/>
        </w:rPr>
        <w:t xml:space="preserve"> sur les comètes datent d'environs 500 avant </w:t>
      </w:r>
      <w:r w:rsidR="00CD4843" w:rsidRPr="00CD4843">
        <w:rPr>
          <w:rFonts w:ascii="Times New Roman" w:hAnsi="Times New Roman"/>
          <w:color w:val="000000" w:themeColor="text1"/>
        </w:rPr>
        <w:t>JC</w:t>
      </w:r>
      <w:r w:rsidR="00B01190">
        <w:rPr>
          <w:rFonts w:ascii="Times New Roman" w:hAnsi="Times New Roman"/>
          <w:color w:val="000000" w:themeColor="text1"/>
        </w:rPr>
        <w:t>. Ce que nous appelons </w:t>
      </w:r>
      <w:r w:rsidR="00CB186C" w:rsidRPr="00CD4843">
        <w:rPr>
          <w:rFonts w:ascii="Times New Roman" w:hAnsi="Times New Roman"/>
          <w:color w:val="000000" w:themeColor="text1"/>
        </w:rPr>
        <w:t>une comète était pour eux un astre visible à l'</w:t>
      </w:r>
      <w:r w:rsidR="00CD4843" w:rsidRPr="00CD4843">
        <w:rPr>
          <w:rFonts w:ascii="Times New Roman" w:hAnsi="Times New Roman"/>
          <w:color w:val="000000" w:themeColor="text1"/>
        </w:rPr>
        <w:t>œil</w:t>
      </w:r>
      <w:r w:rsidR="00CB186C" w:rsidRPr="00CD4843">
        <w:rPr>
          <w:rFonts w:ascii="Times New Roman" w:hAnsi="Times New Roman"/>
          <w:color w:val="000000" w:themeColor="text1"/>
        </w:rPr>
        <w:t xml:space="preserve"> nu qui apparaissait de manière soudaine, imprévisible, se dépla</w:t>
      </w:r>
      <w:r w:rsidR="00CD4843">
        <w:rPr>
          <w:rFonts w:ascii="Times New Roman" w:hAnsi="Times New Roman"/>
          <w:color w:val="000000" w:themeColor="text1"/>
        </w:rPr>
        <w:t>çant parmi les fixes (= étoiles</w:t>
      </w:r>
      <w:r w:rsidR="00CB186C" w:rsidRPr="00CD4843">
        <w:rPr>
          <w:rFonts w:ascii="Times New Roman" w:hAnsi="Times New Roman"/>
          <w:color w:val="000000" w:themeColor="text1"/>
        </w:rPr>
        <w:t>).</w:t>
      </w:r>
    </w:p>
    <w:p>
      <w:pPr>
        <w:pStyle w:val="NormalWeb"/>
        <w:spacing w:before="0" w:beforeAutospacing="0" w:after="0" w:afterAutospacing="0"/>
        <w:ind w:firstLine="708"/>
        <w:jc w:val="both"/>
        <w:rPr>
          <w:rFonts w:ascii="Times New Roman" w:hAnsi="Times New Roman"/>
          <w:color w:val="000000" w:themeColor="text1"/>
        </w:rPr>
      </w:pPr>
      <w:r w:rsidR="00CB186C" w:rsidRPr="00CD4843">
        <w:rPr>
          <w:rFonts w:ascii="Times New Roman" w:hAnsi="Times New Roman"/>
          <w:color w:val="000000" w:themeColor="text1"/>
        </w:rPr>
        <w:t xml:space="preserve">Cet astre </w:t>
      </w:r>
      <w:r w:rsidR="00CD4843" w:rsidRPr="00CD4843">
        <w:rPr>
          <w:rFonts w:ascii="Times New Roman" w:hAnsi="Times New Roman"/>
          <w:color w:val="000000" w:themeColor="text1"/>
        </w:rPr>
        <w:t>d’une</w:t>
      </w:r>
      <w:r w:rsidR="00CB186C" w:rsidRPr="00CD4843">
        <w:rPr>
          <w:rFonts w:ascii="Times New Roman" w:hAnsi="Times New Roman"/>
          <w:color w:val="000000" w:themeColor="text1"/>
        </w:rPr>
        <w:t xml:space="preserve"> forme diffuse suivie d'une queue ne ressemblait à aucun autre. D'où son nom "comète" du grec Komêtês : Astre chevelu.</w:t>
      </w:r>
    </w:p>
    <w:p>
      <w:pPr>
        <w:pStyle w:val="NormalWeb"/>
        <w:spacing w:before="0" w:beforeAutospacing="0" w:after="0" w:afterAutospacing="0"/>
        <w:ind w:firstLine="708"/>
        <w:jc w:val="both"/>
        <w:rPr>
          <w:rFonts w:ascii="Times New Roman" w:hAnsi="Times New Roman"/>
          <w:color w:val="000000" w:themeColor="text1"/>
        </w:rPr>
      </w:pPr>
      <w:r w:rsidR="00CB186C" w:rsidRPr="00CD4843">
        <w:rPr>
          <w:rFonts w:ascii="Times New Roman" w:hAnsi="Times New Roman"/>
          <w:color w:val="000000" w:themeColor="text1"/>
        </w:rPr>
        <w:t xml:space="preserve">A toutes les questions posées par ce grand mystère, les hommes de l'antiquité sont allés puiser les réponses dans leur culture </w:t>
      </w:r>
      <w:r w:rsidR="00CD4843" w:rsidRPr="00CD4843">
        <w:rPr>
          <w:rFonts w:ascii="Times New Roman" w:hAnsi="Times New Roman"/>
          <w:color w:val="000000" w:themeColor="text1"/>
        </w:rPr>
        <w:t>(nous</w:t>
      </w:r>
      <w:r w:rsidR="00CB186C" w:rsidRPr="00CD4843">
        <w:rPr>
          <w:rFonts w:ascii="Times New Roman" w:hAnsi="Times New Roman"/>
          <w:color w:val="000000" w:themeColor="text1"/>
        </w:rPr>
        <w:t xml:space="preserve"> même</w:t>
      </w:r>
      <w:r w:rsidR="00B01190">
        <w:rPr>
          <w:rFonts w:ascii="Times New Roman" w:hAnsi="Times New Roman"/>
          <w:color w:val="000000" w:themeColor="text1"/>
        </w:rPr>
        <w:t>,</w:t>
      </w:r>
      <w:r w:rsidR="00CB186C" w:rsidRPr="00CD4843">
        <w:rPr>
          <w:rFonts w:ascii="Times New Roman" w:hAnsi="Times New Roman"/>
          <w:color w:val="000000" w:themeColor="text1"/>
        </w:rPr>
        <w:t xml:space="preserve"> nous avons la même </w:t>
      </w:r>
      <w:r w:rsidR="00CD4843" w:rsidRPr="00CD4843">
        <w:rPr>
          <w:rFonts w:ascii="Times New Roman" w:hAnsi="Times New Roman"/>
          <w:color w:val="000000" w:themeColor="text1"/>
        </w:rPr>
        <w:t>démarche)</w:t>
      </w:r>
      <w:r w:rsidR="00CB186C" w:rsidRPr="00CD4843">
        <w:rPr>
          <w:rFonts w:ascii="Times New Roman" w:hAnsi="Times New Roman"/>
          <w:color w:val="000000" w:themeColor="text1"/>
        </w:rPr>
        <w:t xml:space="preserve">. </w:t>
      </w:r>
    </w:p>
    <w:p>
      <w:pPr>
        <w:pStyle w:val="NormalWeb"/>
        <w:spacing w:before="0" w:beforeAutospacing="0" w:after="0" w:afterAutospacing="0"/>
        <w:ind w:firstLine="708"/>
        <w:jc w:val="both"/>
        <w:rPr>
          <w:rFonts w:ascii="Times New Roman" w:hAnsi="Times New Roman"/>
          <w:color w:val="000000" w:themeColor="text1"/>
        </w:rPr>
      </w:pPr>
      <w:r w:rsidR="00CB186C" w:rsidRPr="00CD4843">
        <w:rPr>
          <w:rFonts w:ascii="Times New Roman" w:hAnsi="Times New Roman"/>
          <w:color w:val="000000" w:themeColor="text1"/>
        </w:rPr>
        <w:t xml:space="preserve">La culture du moment étant très imprégnée de croyances, de superstitions : la cause de  l'apparition d'une comète dans le ciel était la suivante : La comète annonçait un mauvais présage. </w:t>
      </w:r>
    </w:p>
    <w:p>
      <w:pPr>
        <w:pStyle w:val="NormalWeb"/>
        <w:spacing w:before="0" w:beforeAutospacing="0" w:after="0" w:afterAutospacing="0"/>
        <w:ind w:firstLine="708"/>
        <w:jc w:val="both"/>
        <w:rPr>
          <w:rFonts w:ascii="Times New Roman" w:hAnsi="Times New Roman"/>
          <w:color w:val="000000" w:themeColor="text1"/>
        </w:rPr>
      </w:pPr>
      <w:r w:rsidR="00CB186C" w:rsidRPr="00CD4843">
        <w:rPr>
          <w:rFonts w:ascii="Times New Roman" w:hAnsi="Times New Roman"/>
          <w:color w:val="000000" w:themeColor="text1"/>
        </w:rPr>
        <w:t>Car Ils faisaient correspondre les apparitions aux calamités portées sur une personne importante ou sur une population avec une imprécision énorme malgré tout gommée par une croyance profonde en laquelle les dieux inscrivaient les ordres pour les puissants personnages dans le ciel.</w:t>
      </w:r>
      <w:r w:rsidR="00CD4843">
        <w:rPr>
          <w:rFonts w:ascii="Times New Roman" w:hAnsi="Times New Roman"/>
          <w:color w:val="000000" w:themeColor="text1"/>
        </w:rPr>
        <w:t xml:space="preserve"> </w:t>
      </w:r>
      <w:r w:rsidR="00CD4843" w:rsidRPr="00CD4843">
        <w:rPr>
          <w:rFonts w:ascii="Times New Roman" w:hAnsi="Times New Roman"/>
          <w:color w:val="000000" w:themeColor="text1"/>
        </w:rPr>
        <w:t>(</w:t>
      </w:r>
      <w:r w:rsidR="00B01190">
        <w:rPr>
          <w:rFonts w:ascii="Times New Roman" w:hAnsi="Times New Roman"/>
          <w:color w:val="000000" w:themeColor="text1"/>
        </w:rPr>
        <w:t>Ils avaient</w:t>
      </w:r>
      <w:r w:rsidR="00CB186C" w:rsidRPr="00CD4843">
        <w:rPr>
          <w:rFonts w:ascii="Times New Roman" w:hAnsi="Times New Roman"/>
          <w:color w:val="000000" w:themeColor="text1"/>
        </w:rPr>
        <w:t xml:space="preserve"> accordé plus de soin à rechercher la signification de l'apparition de la comète, que de ses caractéristiques physiques, de sa </w:t>
      </w:r>
      <w:r w:rsidR="00CD4843" w:rsidRPr="00CD4843">
        <w:rPr>
          <w:rFonts w:ascii="Times New Roman" w:hAnsi="Times New Roman"/>
          <w:color w:val="000000" w:themeColor="text1"/>
        </w:rPr>
        <w:t>composition)</w:t>
      </w:r>
      <w:r w:rsidR="00CB186C" w:rsidRPr="00CD4843">
        <w:rPr>
          <w:rFonts w:ascii="Times New Roman" w:hAnsi="Times New Roman"/>
          <w:color w:val="000000" w:themeColor="text1"/>
        </w:rPr>
        <w:t>.</w:t>
      </w:r>
    </w:p>
    <w:p>
      <w:pPr>
        <w:pStyle w:val="NormalWeb"/>
        <w:spacing w:before="0" w:beforeAutospacing="0" w:after="0" w:afterAutospacing="0"/>
        <w:ind w:firstLine="708"/>
        <w:jc w:val="both"/>
        <w:rPr>
          <w:rFonts w:ascii="Times New Roman" w:hAnsi="Times New Roman"/>
          <w:color w:val="000000" w:themeColor="text1"/>
        </w:rPr>
      </w:pPr>
    </w:p>
    <w:p>
      <w:pPr>
        <w:spacing w:after="0" w:line="240" w:lineRule="auto"/>
        <w:jc w:val="center"/>
        <w:rPr>
          <w:rFonts w:ascii="Times New Roman" w:eastAsia="Times New Roman" w:hAnsi="Times New Roman" w:cs="Times New Roman"/>
          <w:color w:val="000000" w:themeColor="text1"/>
          <w:sz w:val="24"/>
          <w:szCs w:val="24"/>
          <w:u w:val="single"/>
        </w:rPr>
      </w:pPr>
      <w:r w:rsidR="00CD4843" w:rsidRPr="00CD4843">
        <w:rPr>
          <w:rFonts w:ascii="Times New Roman" w:eastAsia="Times New Roman" w:hAnsi="Times New Roman" w:cs="Times New Roman"/>
          <w:color w:val="000000" w:themeColor="text1"/>
          <w:sz w:val="24"/>
          <w:szCs w:val="24"/>
          <w:u w:val="single"/>
        </w:rPr>
        <w:t>Ces caractéristiques astrophysiques</w:t>
      </w:r>
    </w:p>
    <w:p>
      <w:pPr>
        <w:spacing w:after="0" w:line="240" w:lineRule="auto"/>
        <w:jc w:val="center"/>
        <w:rPr>
          <w:rFonts w:ascii="Times New Roman" w:eastAsia="Times New Roman" w:hAnsi="Times New Roman" w:cs="Times New Roman"/>
          <w:color w:val="000000" w:themeColor="text1"/>
          <w:sz w:val="24"/>
          <w:szCs w:val="24"/>
        </w:rPr>
      </w:pPr>
    </w:p>
    <w:p>
      <w:pPr>
        <w:spacing w:after="0" w:line="240" w:lineRule="auto"/>
        <w:jc w:val="center"/>
        <w:rPr>
          <w:rFonts w:ascii="Times New Roman" w:eastAsia="Times New Roman" w:hAnsi="Times New Roman" w:cs="Times New Roman"/>
          <w:b/>
          <w:bCs/>
          <w:color w:val="000000" w:themeColor="text1"/>
          <w:sz w:val="24"/>
          <w:szCs w:val="24"/>
        </w:rPr>
      </w:pPr>
      <w:r w:rsidR="00CD4843" w:rsidRPr="00CD4843">
        <w:rPr>
          <w:rFonts w:ascii="Times New Roman" w:eastAsia="Times New Roman" w:hAnsi="Times New Roman" w:cs="Times New Roman"/>
          <w:b/>
          <w:bCs/>
          <w:color w:val="000000" w:themeColor="text1"/>
          <w:sz w:val="24"/>
          <w:szCs w:val="24"/>
        </w:rPr>
        <w:t>Le mouvement des comètes.</w:t>
      </w:r>
    </w:p>
    <w:p>
      <w:pPr>
        <w:spacing w:after="0" w:line="240" w:lineRule="auto"/>
        <w:jc w:val="center"/>
        <w:rPr>
          <w:rFonts w:ascii="Times New Roman" w:eastAsia="Times New Roman" w:hAnsi="Times New Roman" w:cs="Times New Roman"/>
          <w:color w:val="000000" w:themeColor="text1"/>
          <w:sz w:val="24"/>
          <w:szCs w:val="24"/>
        </w:rPr>
      </w:pPr>
    </w:p>
    <w:p>
      <w:pPr>
        <w:spacing w:after="0" w:line="240" w:lineRule="auto"/>
        <w:ind w:firstLine="708"/>
        <w:jc w:val="both"/>
        <w:rPr>
          <w:rFonts w:ascii="Times New Roman" w:eastAsia="Times New Roman" w:hAnsi="Times New Roman" w:cs="Times New Roman"/>
          <w:color w:val="000000" w:themeColor="text1"/>
          <w:sz w:val="24"/>
          <w:szCs w:val="24"/>
        </w:rPr>
      </w:pPr>
      <w:r w:rsidR="00CD4843" w:rsidRPr="00CD4843">
        <w:rPr>
          <w:rFonts w:ascii="Times New Roman" w:eastAsia="Times New Roman" w:hAnsi="Times New Roman" w:cs="Times New Roman"/>
          <w:color w:val="000000" w:themeColor="text1"/>
          <w:sz w:val="24"/>
          <w:szCs w:val="24"/>
        </w:rPr>
        <w:t xml:space="preserve">Lorsque l'on prend la peine d'observer jour après jour une comète, on s'aperçoit  facilement du changement de son aspect (longueur, forme de la queue, inclinaison ...), mais aussi, on peu remarquer son déplacement parmi les étoiles. </w:t>
      </w:r>
    </w:p>
    <w:p>
      <w:pPr>
        <w:spacing w:after="0" w:line="240" w:lineRule="auto"/>
        <w:ind w:left="709"/>
        <w:jc w:val="both"/>
        <w:rPr>
          <w:rFonts w:ascii="Times New Roman" w:eastAsia="Times New Roman" w:hAnsi="Times New Roman" w:cs="Times New Roman"/>
          <w:color w:val="000000" w:themeColor="text1"/>
          <w:sz w:val="24"/>
          <w:szCs w:val="24"/>
        </w:rPr>
      </w:pPr>
      <w:r w:rsidR="00CD4843" w:rsidRPr="00CD4843">
        <w:rPr>
          <w:rFonts w:ascii="Times New Roman" w:eastAsia="Times New Roman" w:hAnsi="Times New Roman" w:cs="Times New Roman"/>
          <w:color w:val="000000" w:themeColor="text1"/>
          <w:sz w:val="24"/>
          <w:szCs w:val="24"/>
        </w:rPr>
        <w:t xml:space="preserve">Ce déplacement dessine une trajectoire dans le ciel. </w:t>
      </w:r>
    </w:p>
    <w:p>
      <w:pPr>
        <w:spacing w:after="0" w:line="240" w:lineRule="auto"/>
        <w:ind w:firstLine="708"/>
        <w:jc w:val="both"/>
        <w:rPr>
          <w:rFonts w:ascii="Times New Roman" w:eastAsia="Times New Roman" w:hAnsi="Times New Roman" w:cs="Times New Roman"/>
          <w:color w:val="000000" w:themeColor="text1"/>
          <w:sz w:val="24"/>
          <w:szCs w:val="24"/>
        </w:rPr>
      </w:pPr>
      <w:r w:rsidR="00CD4843" w:rsidRPr="00CD4843">
        <w:rPr>
          <w:rFonts w:ascii="Times New Roman" w:eastAsia="Times New Roman" w:hAnsi="Times New Roman" w:cs="Times New Roman"/>
          <w:color w:val="000000" w:themeColor="text1"/>
          <w:sz w:val="24"/>
          <w:szCs w:val="24"/>
        </w:rPr>
        <w:t xml:space="preserve">La trajectoire vue depuis la terre apparaît bien compliquée, mais depuis le dessus du plan de l'écliptique cette trajectoire à la forme d'une conique : c'est-à-dire soit une ellipse (très fréquent)  soit une parabole (assez fréquent) ou une hyperbole (rare). Lorsqu'une comète décrit une orbite elliptique elle vérifie les lois de Kepler. </w:t>
      </w:r>
    </w:p>
    <w:p>
      <w:pPr>
        <w:spacing w:after="0" w:line="240" w:lineRule="auto"/>
        <w:ind w:left="709"/>
        <w:jc w:val="both"/>
        <w:rPr>
          <w:rFonts w:ascii="Times New Roman" w:eastAsia="Times New Roman" w:hAnsi="Times New Roman" w:cs="Times New Roman"/>
          <w:color w:val="000000" w:themeColor="text1"/>
          <w:sz w:val="24"/>
          <w:szCs w:val="24"/>
        </w:rPr>
      </w:pPr>
      <w:r w:rsidR="00CD4843" w:rsidRPr="00CD4843">
        <w:rPr>
          <w:rFonts w:ascii="Times New Roman" w:eastAsia="Times New Roman" w:hAnsi="Times New Roman" w:cs="Times New Roman"/>
          <w:color w:val="000000" w:themeColor="text1"/>
          <w:sz w:val="24"/>
          <w:szCs w:val="24"/>
        </w:rPr>
        <w:t>Les mouvements sont dus aux forces gravitationnelles agissant sur la comète.</w:t>
      </w:r>
    </w:p>
    <w:sectPr w:rsidR="00205E99" w:rsidSect="00CB200C">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780F19">
        <w:separator/>
      </w:r>
    </w:p>
  </w:endnote>
  <w:endnote w:type="continuationSeparator" w:id="1">
    <w:p>
      <w:pPr>
        <w:spacing w:after="0" w:line="240" w:lineRule="auto"/>
      </w:pPr>
      <w:r w:rsidR="00780F19">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CD4843">
      <w:t>169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780F19">
        <w:separator/>
      </w:r>
    </w:p>
  </w:footnote>
  <w:footnote w:type="continuationSeparator" w:id="1">
    <w:p>
      <w:pPr>
        <w:spacing w:after="0" w:line="240" w:lineRule="auto"/>
      </w:pPr>
      <w:r w:rsidR="00780F19">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489273E"/>
    <w:multiLevelType w:val="hybridMultilevel"/>
    <w:tmpl w:val="9448003A"/>
    <w:lvl w:ilvl="0" w:tplc="3E3863C2">
      <w:numFmt w:val="bullet"/>
      <w:lvlText w:val="-"/>
      <w:lvlJc w:val="left"/>
      <w:pPr>
        <w:ind w:left="1069" w:hanging="360"/>
      </w:pPr>
      <w:rPr>
        <w:rFonts w:ascii="Times New Roman" w:eastAsia="Times New Roman" w:hAnsi="Times New Roman"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
    <w:nsid w:val="21C257E9"/>
    <w:multiLevelType w:val="multilevel"/>
    <w:tmpl w:val="3A52E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4338"/>
  </w:hdrShapeDefaults>
  <w:footnotePr>
    <w:footnote w:id="0"/>
    <w:footnote w:id="1"/>
  </w:footnotePr>
  <w:endnotePr>
    <w:endnote w:id="0"/>
    <w:endnote w:id="1"/>
  </w:endnotePr>
  <w:compat>
    <w:snapToGridInCell/>
    <w:wrapTextWithPunct/>
    <w:useEastAsianBreakRules/>
    <w:growAutofit/>
    <w:useFELayout/>
  </w:compat>
  <w:rsids>
    <w:rsidRoot w:val="003974E8"/>
    <w:rsid w:val="00203686"/>
    <w:rsid w:val="00205E99"/>
    <w:rsid w:val="00323997"/>
    <w:rsid w:val="00347916"/>
    <w:rsid w:val="00353A72"/>
    <w:rsid w:val="003974E8"/>
    <w:rsid w:val="00433C9F"/>
    <w:rsid w:val="00520D96"/>
    <w:rsid w:val="005277D2"/>
    <w:rsid w:val="006606B9"/>
    <w:rsid w:val="00780F19"/>
    <w:rsid w:val="0085018F"/>
    <w:rsid w:val="008F4356"/>
    <w:rsid w:val="00B01190"/>
    <w:rsid w:val="00B01345"/>
    <w:rsid w:val="00CB186C"/>
    <w:rsid w:val="00CB200C"/>
    <w:rsid w:val="00CD4843"/>
    <w:rsid w:val="00E16FDA"/>
    <w:rsid w:val="00E334B0"/>
    <w:rsid w:val="00E95505"/>
    <w:rsid w:val="00F60036"/>
    <w:rsid w:val="00FD09A8"/>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CB200C"/>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CB186C"/>
    <w:pPr>
      <w:spacing w:before="100" w:beforeAutospacing="1" w:after="100" w:afterAutospacing="1" w:line="240" w:lineRule="auto"/>
    </w:pPr>
    <w:rPr>
      <w:rFonts w:ascii="Verdana" w:eastAsia="Times New Roman" w:hAnsi="Verdana" w:cs="Times New Roman"/>
      <w:color w:val="FFFF00"/>
      <w:sz w:val="24"/>
      <w:szCs w:val="24"/>
    </w:rPr>
  </w:style>
  <w:style w:type="character" w:styleId="Lienhypertexte">
    <w:name w:val="Hyperlink"/>
    <w:basedOn w:val="Policepardfaut"/>
    <w:uiPriority w:val="99"/>
    <w:semiHidden/>
    <w:unhideWhenUsed/>
    <w:rsid w:val="00CB186C"/>
    <w:rPr>
      <w:strike w:val="0"/>
      <w:dstrike w:val="0"/>
      <w:color w:val="0112D7"/>
      <w:u w:val="none"/>
      <w:effect w:val="none"/>
    </w:rPr>
  </w:style>
  <w:style w:type="character" w:styleId="MachinecrireHTML">
    <w:name w:val="HTML Typewriter"/>
    <w:basedOn w:val="Policepardfaut"/>
    <w:uiPriority w:val="99"/>
    <w:semiHidden/>
    <w:unhideWhenUsed/>
    <w:rsid w:val="00CB186C"/>
    <w:rPr>
      <w:rFonts w:ascii="Courier New" w:eastAsia="Times New Roman" w:hAnsi="Courier New" w:cs="Courier New"/>
      <w:sz w:val="20"/>
      <w:szCs w:val="20"/>
    </w:rPr>
  </w:style>
  <w:style w:type="character" w:customStyle="1" w:styleId="chapo">
    <w:name w:val="chapo"/>
    <w:basedOn w:val="Policepardfaut"/>
    <w:rsid w:val="008F4356"/>
  </w:style>
  <w:style w:type="paragraph" w:customStyle="1" w:styleId="spip">
    <w:name w:val="spip"/>
    <w:basedOn w:val="Normal"/>
    <w:rsid w:val="008F4356"/>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CD484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D4843"/>
  </w:style>
  <w:style w:type="paragraph" w:styleId="Pieddepage">
    <w:name w:val="footer"/>
    <w:basedOn w:val="Normal"/>
    <w:link w:val="PieddepageCar"/>
    <w:uiPriority w:val="99"/>
    <w:semiHidden/>
    <w:unhideWhenUsed/>
    <w:rsid w:val="00CD484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D4843"/>
  </w:style>
  <w:style w:type="paragraph" w:styleId="Textedebulles">
    <w:name w:val="Balloon Text"/>
    <w:basedOn w:val="Normal"/>
    <w:link w:val="TextedebullesCar"/>
    <w:uiPriority w:val="99"/>
    <w:semiHidden/>
    <w:unhideWhenUsed/>
    <w:rsid w:val="00CD484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D484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9627749">
      <w:bodyDiv w:val="1"/>
      <w:marLeft w:val="0"/>
      <w:marRight w:val="0"/>
      <w:marTop w:val="0"/>
      <w:marBottom w:val="0"/>
      <w:divBdr>
        <w:top w:val="none" w:sz="0" w:space="0" w:color="auto"/>
        <w:left w:val="none" w:sz="0" w:space="0" w:color="auto"/>
        <w:bottom w:val="none" w:sz="0" w:space="0" w:color="auto"/>
        <w:right w:val="none" w:sz="0" w:space="0" w:color="auto"/>
      </w:divBdr>
    </w:div>
    <w:div w:id="76485401">
      <w:bodyDiv w:val="1"/>
      <w:marLeft w:val="0"/>
      <w:marRight w:val="0"/>
      <w:marTop w:val="0"/>
      <w:marBottom w:val="0"/>
      <w:divBdr>
        <w:top w:val="none" w:sz="0" w:space="0" w:color="auto"/>
        <w:left w:val="none" w:sz="0" w:space="0" w:color="auto"/>
        <w:bottom w:val="none" w:sz="0" w:space="0" w:color="auto"/>
        <w:right w:val="none" w:sz="0" w:space="0" w:color="auto"/>
      </w:divBdr>
    </w:div>
    <w:div w:id="86000151">
      <w:bodyDiv w:val="1"/>
      <w:marLeft w:val="0"/>
      <w:marRight w:val="0"/>
      <w:marTop w:val="0"/>
      <w:marBottom w:val="0"/>
      <w:divBdr>
        <w:top w:val="none" w:sz="0" w:space="0" w:color="auto"/>
        <w:left w:val="none" w:sz="0" w:space="0" w:color="auto"/>
        <w:bottom w:val="none" w:sz="0" w:space="0" w:color="auto"/>
        <w:right w:val="none" w:sz="0" w:space="0" w:color="auto"/>
      </w:divBdr>
    </w:div>
    <w:div w:id="338045299">
      <w:bodyDiv w:val="1"/>
      <w:marLeft w:val="0"/>
      <w:marRight w:val="0"/>
      <w:marTop w:val="0"/>
      <w:marBottom w:val="0"/>
      <w:divBdr>
        <w:top w:val="none" w:sz="0" w:space="0" w:color="auto"/>
        <w:left w:val="none" w:sz="0" w:space="0" w:color="auto"/>
        <w:bottom w:val="none" w:sz="0" w:space="0" w:color="auto"/>
        <w:right w:val="none" w:sz="0" w:space="0" w:color="auto"/>
      </w:divBdr>
    </w:div>
    <w:div w:id="369230228">
      <w:bodyDiv w:val="1"/>
      <w:marLeft w:val="0"/>
      <w:marRight w:val="0"/>
      <w:marTop w:val="0"/>
      <w:marBottom w:val="0"/>
      <w:divBdr>
        <w:top w:val="none" w:sz="0" w:space="0" w:color="auto"/>
        <w:left w:val="none" w:sz="0" w:space="0" w:color="auto"/>
        <w:bottom w:val="none" w:sz="0" w:space="0" w:color="auto"/>
        <w:right w:val="none" w:sz="0" w:space="0" w:color="auto"/>
      </w:divBdr>
    </w:div>
    <w:div w:id="415783914">
      <w:bodyDiv w:val="1"/>
      <w:marLeft w:val="0"/>
      <w:marRight w:val="0"/>
      <w:marTop w:val="0"/>
      <w:marBottom w:val="0"/>
      <w:divBdr>
        <w:top w:val="none" w:sz="0" w:space="0" w:color="auto"/>
        <w:left w:val="none" w:sz="0" w:space="0" w:color="auto"/>
        <w:bottom w:val="none" w:sz="0" w:space="0" w:color="auto"/>
        <w:right w:val="none" w:sz="0" w:space="0" w:color="auto"/>
      </w:divBdr>
    </w:div>
    <w:div w:id="579098751">
      <w:bodyDiv w:val="1"/>
      <w:marLeft w:val="0"/>
      <w:marRight w:val="0"/>
      <w:marTop w:val="0"/>
      <w:marBottom w:val="0"/>
      <w:divBdr>
        <w:top w:val="none" w:sz="0" w:space="0" w:color="auto"/>
        <w:left w:val="none" w:sz="0" w:space="0" w:color="auto"/>
        <w:bottom w:val="none" w:sz="0" w:space="0" w:color="auto"/>
        <w:right w:val="none" w:sz="0" w:space="0" w:color="auto"/>
      </w:divBdr>
    </w:div>
    <w:div w:id="657391708">
      <w:bodyDiv w:val="1"/>
      <w:marLeft w:val="0"/>
      <w:marRight w:val="0"/>
      <w:marTop w:val="0"/>
      <w:marBottom w:val="0"/>
      <w:divBdr>
        <w:top w:val="none" w:sz="0" w:space="0" w:color="auto"/>
        <w:left w:val="none" w:sz="0" w:space="0" w:color="auto"/>
        <w:bottom w:val="none" w:sz="0" w:space="0" w:color="auto"/>
        <w:right w:val="none" w:sz="0" w:space="0" w:color="auto"/>
      </w:divBdr>
      <w:divsChild>
        <w:div w:id="1739643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3023482">
      <w:bodyDiv w:val="1"/>
      <w:marLeft w:val="0"/>
      <w:marRight w:val="0"/>
      <w:marTop w:val="0"/>
      <w:marBottom w:val="0"/>
      <w:divBdr>
        <w:top w:val="none" w:sz="0" w:space="0" w:color="auto"/>
        <w:left w:val="none" w:sz="0" w:space="0" w:color="auto"/>
        <w:bottom w:val="none" w:sz="0" w:space="0" w:color="auto"/>
        <w:right w:val="none" w:sz="0" w:space="0" w:color="auto"/>
      </w:divBdr>
    </w:div>
    <w:div w:id="722825040">
      <w:bodyDiv w:val="1"/>
      <w:marLeft w:val="0"/>
      <w:marRight w:val="0"/>
      <w:marTop w:val="0"/>
      <w:marBottom w:val="0"/>
      <w:divBdr>
        <w:top w:val="none" w:sz="0" w:space="0" w:color="auto"/>
        <w:left w:val="none" w:sz="0" w:space="0" w:color="auto"/>
        <w:bottom w:val="none" w:sz="0" w:space="0" w:color="auto"/>
        <w:right w:val="none" w:sz="0" w:space="0" w:color="auto"/>
      </w:divBdr>
    </w:div>
    <w:div w:id="886985706">
      <w:bodyDiv w:val="1"/>
      <w:marLeft w:val="0"/>
      <w:marRight w:val="0"/>
      <w:marTop w:val="0"/>
      <w:marBottom w:val="0"/>
      <w:divBdr>
        <w:top w:val="none" w:sz="0" w:space="0" w:color="auto"/>
        <w:left w:val="none" w:sz="0" w:space="0" w:color="auto"/>
        <w:bottom w:val="none" w:sz="0" w:space="0" w:color="auto"/>
        <w:right w:val="none" w:sz="0" w:space="0" w:color="auto"/>
      </w:divBdr>
    </w:div>
    <w:div w:id="989795646">
      <w:bodyDiv w:val="1"/>
      <w:marLeft w:val="0"/>
      <w:marRight w:val="0"/>
      <w:marTop w:val="0"/>
      <w:marBottom w:val="0"/>
      <w:divBdr>
        <w:top w:val="none" w:sz="0" w:space="0" w:color="auto"/>
        <w:left w:val="none" w:sz="0" w:space="0" w:color="auto"/>
        <w:bottom w:val="none" w:sz="0" w:space="0" w:color="auto"/>
        <w:right w:val="none" w:sz="0" w:space="0" w:color="auto"/>
      </w:divBdr>
      <w:divsChild>
        <w:div w:id="9706007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6370575">
      <w:bodyDiv w:val="1"/>
      <w:marLeft w:val="0"/>
      <w:marRight w:val="0"/>
      <w:marTop w:val="0"/>
      <w:marBottom w:val="0"/>
      <w:divBdr>
        <w:top w:val="none" w:sz="0" w:space="0" w:color="auto"/>
        <w:left w:val="none" w:sz="0" w:space="0" w:color="auto"/>
        <w:bottom w:val="none" w:sz="0" w:space="0" w:color="auto"/>
        <w:right w:val="none" w:sz="0" w:space="0" w:color="auto"/>
      </w:divBdr>
    </w:div>
    <w:div w:id="1125347819">
      <w:bodyDiv w:val="1"/>
      <w:marLeft w:val="0"/>
      <w:marRight w:val="0"/>
      <w:marTop w:val="0"/>
      <w:marBottom w:val="0"/>
      <w:divBdr>
        <w:top w:val="none" w:sz="0" w:space="0" w:color="auto"/>
        <w:left w:val="none" w:sz="0" w:space="0" w:color="auto"/>
        <w:bottom w:val="none" w:sz="0" w:space="0" w:color="auto"/>
        <w:right w:val="none" w:sz="0" w:space="0" w:color="auto"/>
      </w:divBdr>
      <w:divsChild>
        <w:div w:id="584918527">
          <w:marLeft w:val="0"/>
          <w:marRight w:val="0"/>
          <w:marTop w:val="0"/>
          <w:marBottom w:val="0"/>
          <w:divBdr>
            <w:top w:val="none" w:sz="0" w:space="0" w:color="auto"/>
            <w:left w:val="none" w:sz="0" w:space="0" w:color="auto"/>
            <w:bottom w:val="none" w:sz="0" w:space="0" w:color="auto"/>
            <w:right w:val="none" w:sz="0" w:space="0" w:color="auto"/>
          </w:divBdr>
          <w:divsChild>
            <w:div w:id="177806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080991">
      <w:bodyDiv w:val="1"/>
      <w:marLeft w:val="0"/>
      <w:marRight w:val="0"/>
      <w:marTop w:val="0"/>
      <w:marBottom w:val="0"/>
      <w:divBdr>
        <w:top w:val="none" w:sz="0" w:space="0" w:color="auto"/>
        <w:left w:val="none" w:sz="0" w:space="0" w:color="auto"/>
        <w:bottom w:val="none" w:sz="0" w:space="0" w:color="auto"/>
        <w:right w:val="none" w:sz="0" w:space="0" w:color="auto"/>
      </w:divBdr>
    </w:div>
    <w:div w:id="1174492451">
      <w:bodyDiv w:val="1"/>
      <w:marLeft w:val="0"/>
      <w:marRight w:val="0"/>
      <w:marTop w:val="0"/>
      <w:marBottom w:val="0"/>
      <w:divBdr>
        <w:top w:val="none" w:sz="0" w:space="0" w:color="auto"/>
        <w:left w:val="none" w:sz="0" w:space="0" w:color="auto"/>
        <w:bottom w:val="none" w:sz="0" w:space="0" w:color="auto"/>
        <w:right w:val="none" w:sz="0" w:space="0" w:color="auto"/>
      </w:divBdr>
    </w:div>
    <w:div w:id="1209992886">
      <w:bodyDiv w:val="1"/>
      <w:marLeft w:val="0"/>
      <w:marRight w:val="0"/>
      <w:marTop w:val="0"/>
      <w:marBottom w:val="0"/>
      <w:divBdr>
        <w:top w:val="none" w:sz="0" w:space="0" w:color="auto"/>
        <w:left w:val="none" w:sz="0" w:space="0" w:color="auto"/>
        <w:bottom w:val="none" w:sz="0" w:space="0" w:color="auto"/>
        <w:right w:val="none" w:sz="0" w:space="0" w:color="auto"/>
      </w:divBdr>
    </w:div>
    <w:div w:id="1514418975">
      <w:bodyDiv w:val="1"/>
      <w:marLeft w:val="0"/>
      <w:marRight w:val="0"/>
      <w:marTop w:val="0"/>
      <w:marBottom w:val="0"/>
      <w:divBdr>
        <w:top w:val="none" w:sz="0" w:space="0" w:color="auto"/>
        <w:left w:val="none" w:sz="0" w:space="0" w:color="auto"/>
        <w:bottom w:val="none" w:sz="0" w:space="0" w:color="auto"/>
        <w:right w:val="none" w:sz="0" w:space="0" w:color="auto"/>
      </w:divBdr>
      <w:divsChild>
        <w:div w:id="5080653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52000391">
      <w:bodyDiv w:val="1"/>
      <w:marLeft w:val="0"/>
      <w:marRight w:val="0"/>
      <w:marTop w:val="0"/>
      <w:marBottom w:val="0"/>
      <w:divBdr>
        <w:top w:val="none" w:sz="0" w:space="0" w:color="auto"/>
        <w:left w:val="none" w:sz="0" w:space="0" w:color="auto"/>
        <w:bottom w:val="none" w:sz="0" w:space="0" w:color="auto"/>
        <w:right w:val="none" w:sz="0" w:space="0" w:color="auto"/>
      </w:divBdr>
    </w:div>
    <w:div w:id="1760910045">
      <w:bodyDiv w:val="1"/>
      <w:marLeft w:val="0"/>
      <w:marRight w:val="0"/>
      <w:marTop w:val="0"/>
      <w:marBottom w:val="0"/>
      <w:divBdr>
        <w:top w:val="none" w:sz="0" w:space="0" w:color="auto"/>
        <w:left w:val="none" w:sz="0" w:space="0" w:color="auto"/>
        <w:bottom w:val="none" w:sz="0" w:space="0" w:color="auto"/>
        <w:right w:val="none" w:sz="0" w:space="0" w:color="auto"/>
      </w:divBdr>
    </w:div>
    <w:div w:id="1794203429">
      <w:bodyDiv w:val="1"/>
      <w:marLeft w:val="0"/>
      <w:marRight w:val="0"/>
      <w:marTop w:val="0"/>
      <w:marBottom w:val="0"/>
      <w:divBdr>
        <w:top w:val="none" w:sz="0" w:space="0" w:color="auto"/>
        <w:left w:val="none" w:sz="0" w:space="0" w:color="auto"/>
        <w:bottom w:val="none" w:sz="0" w:space="0" w:color="auto"/>
        <w:right w:val="none" w:sz="0" w:space="0" w:color="auto"/>
      </w:divBdr>
    </w:div>
    <w:div w:id="1841771737">
      <w:bodyDiv w:val="1"/>
      <w:marLeft w:val="0"/>
      <w:marRight w:val="0"/>
      <w:marTop w:val="0"/>
      <w:marBottom w:val="0"/>
      <w:divBdr>
        <w:top w:val="none" w:sz="0" w:space="0" w:color="auto"/>
        <w:left w:val="none" w:sz="0" w:space="0" w:color="auto"/>
        <w:bottom w:val="none" w:sz="0" w:space="0" w:color="auto"/>
        <w:right w:val="none" w:sz="0" w:space="0" w:color="auto"/>
      </w:divBdr>
      <w:divsChild>
        <w:div w:id="1339564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28537657">
      <w:bodyDiv w:val="1"/>
      <w:marLeft w:val="0"/>
      <w:marRight w:val="0"/>
      <w:marTop w:val="0"/>
      <w:marBottom w:val="0"/>
      <w:divBdr>
        <w:top w:val="none" w:sz="0" w:space="0" w:color="auto"/>
        <w:left w:val="none" w:sz="0" w:space="0" w:color="auto"/>
        <w:bottom w:val="none" w:sz="0" w:space="0" w:color="auto"/>
        <w:right w:val="none" w:sz="0" w:space="0" w:color="auto"/>
      </w:divBdr>
      <w:divsChild>
        <w:div w:id="12446830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42032053">
      <w:bodyDiv w:val="1"/>
      <w:marLeft w:val="0"/>
      <w:marRight w:val="0"/>
      <w:marTop w:val="0"/>
      <w:marBottom w:val="0"/>
      <w:divBdr>
        <w:top w:val="none" w:sz="0" w:space="0" w:color="auto"/>
        <w:left w:val="none" w:sz="0" w:space="0" w:color="auto"/>
        <w:bottom w:val="none" w:sz="0" w:space="0" w:color="auto"/>
        <w:right w:val="none" w:sz="0" w:space="0" w:color="auto"/>
      </w:divBdr>
    </w:div>
    <w:div w:id="1970209764">
      <w:bodyDiv w:val="1"/>
      <w:marLeft w:val="0"/>
      <w:marRight w:val="0"/>
      <w:marTop w:val="0"/>
      <w:marBottom w:val="0"/>
      <w:divBdr>
        <w:top w:val="none" w:sz="0" w:space="0" w:color="auto"/>
        <w:left w:val="none" w:sz="0" w:space="0" w:color="auto"/>
        <w:bottom w:val="none" w:sz="0" w:space="0" w:color="auto"/>
        <w:right w:val="none" w:sz="0" w:space="0" w:color="auto"/>
      </w:divBdr>
      <w:divsChild>
        <w:div w:id="8211175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7388411">
      <w:bodyDiv w:val="1"/>
      <w:marLeft w:val="0"/>
      <w:marRight w:val="0"/>
      <w:marTop w:val="0"/>
      <w:marBottom w:val="0"/>
      <w:divBdr>
        <w:top w:val="none" w:sz="0" w:space="0" w:color="auto"/>
        <w:left w:val="none" w:sz="0" w:space="0" w:color="auto"/>
        <w:bottom w:val="none" w:sz="0" w:space="0" w:color="auto"/>
        <w:right w:val="none" w:sz="0" w:space="0" w:color="auto"/>
      </w:divBdr>
      <w:divsChild>
        <w:div w:id="12560907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9907031">
      <w:bodyDiv w:val="1"/>
      <w:marLeft w:val="0"/>
      <w:marRight w:val="0"/>
      <w:marTop w:val="0"/>
      <w:marBottom w:val="0"/>
      <w:divBdr>
        <w:top w:val="none" w:sz="0" w:space="0" w:color="auto"/>
        <w:left w:val="none" w:sz="0" w:space="0" w:color="auto"/>
        <w:bottom w:val="none" w:sz="0" w:space="0" w:color="auto"/>
        <w:right w:val="none" w:sz="0" w:space="0" w:color="auto"/>
      </w:divBdr>
    </w:div>
    <w:div w:id="2124685244">
      <w:bodyDiv w:val="1"/>
      <w:marLeft w:val="0"/>
      <w:marRight w:val="0"/>
      <w:marTop w:val="0"/>
      <w:marBottom w:val="0"/>
      <w:divBdr>
        <w:top w:val="none" w:sz="0" w:space="0" w:color="auto"/>
        <w:left w:val="none" w:sz="0" w:space="0" w:color="auto"/>
        <w:bottom w:val="none" w:sz="0" w:space="0" w:color="auto"/>
        <w:right w:val="none" w:sz="0" w:space="0" w:color="auto"/>
      </w:divBdr>
    </w:div>
    <w:div w:id="2143769817">
      <w:bodyDiv w:val="1"/>
      <w:marLeft w:val="0"/>
      <w:marRight w:val="0"/>
      <w:marTop w:val="0"/>
      <w:marBottom w:val="0"/>
      <w:divBdr>
        <w:top w:val="none" w:sz="0" w:space="0" w:color="auto"/>
        <w:left w:val="none" w:sz="0" w:space="0" w:color="auto"/>
        <w:bottom w:val="none" w:sz="0" w:space="0" w:color="auto"/>
        <w:right w:val="none" w:sz="0" w:space="0" w:color="auto"/>
      </w:divBdr>
      <w:divsChild>
        <w:div w:id="1104307133">
          <w:blockQuote w:val="1"/>
          <w:marLeft w:val="720"/>
          <w:marRight w:val="720"/>
          <w:marTop w:val="100"/>
          <w:marBottom w:val="100"/>
          <w:divBdr>
            <w:top w:val="none" w:sz="0" w:space="0" w:color="auto"/>
            <w:left w:val="none" w:sz="0" w:space="0" w:color="auto"/>
            <w:bottom w:val="none" w:sz="0" w:space="0" w:color="auto"/>
            <w:right w:val="none" w:sz="0" w:space="0" w:color="auto"/>
          </w:divBdr>
        </w:div>
        <w:div w:id="1579247683">
          <w:blockQuote w:val="1"/>
          <w:marLeft w:val="720"/>
          <w:marRight w:val="720"/>
          <w:marTop w:val="100"/>
          <w:marBottom w:val="100"/>
          <w:divBdr>
            <w:top w:val="none" w:sz="0" w:space="0" w:color="auto"/>
            <w:left w:val="none" w:sz="0" w:space="0" w:color="auto"/>
            <w:bottom w:val="none" w:sz="0" w:space="0" w:color="auto"/>
            <w:right w:val="none" w:sz="0" w:space="0" w:color="auto"/>
          </w:divBdr>
        </w:div>
        <w:div w:id="183594166">
          <w:blockQuote w:val="1"/>
          <w:marLeft w:val="720"/>
          <w:marRight w:val="720"/>
          <w:marTop w:val="100"/>
          <w:marBottom w:val="100"/>
          <w:divBdr>
            <w:top w:val="none" w:sz="0" w:space="0" w:color="auto"/>
            <w:left w:val="none" w:sz="0" w:space="0" w:color="auto"/>
            <w:bottom w:val="none" w:sz="0" w:space="0" w:color="auto"/>
            <w:right w:val="none" w:sz="0" w:space="0" w:color="auto"/>
          </w:divBdr>
        </w:div>
        <w:div w:id="903419671">
          <w:blockQuote w:val="1"/>
          <w:marLeft w:val="720"/>
          <w:marRight w:val="720"/>
          <w:marTop w:val="100"/>
          <w:marBottom w:val="100"/>
          <w:divBdr>
            <w:top w:val="none" w:sz="0" w:space="0" w:color="auto"/>
            <w:left w:val="none" w:sz="0" w:space="0" w:color="auto"/>
            <w:bottom w:val="none" w:sz="0" w:space="0" w:color="auto"/>
            <w:right w:val="none" w:sz="0" w:space="0" w:color="auto"/>
          </w:divBdr>
        </w:div>
        <w:div w:id="1806923370">
          <w:blockQuote w:val="1"/>
          <w:marLeft w:val="720"/>
          <w:marRight w:val="720"/>
          <w:marTop w:val="100"/>
          <w:marBottom w:val="100"/>
          <w:divBdr>
            <w:top w:val="none" w:sz="0" w:space="0" w:color="auto"/>
            <w:left w:val="none" w:sz="0" w:space="0" w:color="auto"/>
            <w:bottom w:val="none" w:sz="0" w:space="0" w:color="auto"/>
            <w:right w:val="none" w:sz="0" w:space="0" w:color="auto"/>
          </w:divBdr>
        </w:div>
        <w:div w:id="1931230543">
          <w:blockQuote w:val="1"/>
          <w:marLeft w:val="720"/>
          <w:marRight w:val="720"/>
          <w:marTop w:val="100"/>
          <w:marBottom w:val="100"/>
          <w:divBdr>
            <w:top w:val="none" w:sz="0" w:space="0" w:color="auto"/>
            <w:left w:val="none" w:sz="0" w:space="0" w:color="auto"/>
            <w:bottom w:val="none" w:sz="0" w:space="0" w:color="auto"/>
            <w:right w:val="none" w:sz="0" w:space="0" w:color="auto"/>
          </w:divBdr>
        </w:div>
        <w:div w:id="602499595">
          <w:blockQuote w:val="1"/>
          <w:marLeft w:val="720"/>
          <w:marRight w:val="720"/>
          <w:marTop w:val="100"/>
          <w:marBottom w:val="100"/>
          <w:divBdr>
            <w:top w:val="none" w:sz="0" w:space="0" w:color="auto"/>
            <w:left w:val="none" w:sz="0" w:space="0" w:color="auto"/>
            <w:bottom w:val="none" w:sz="0" w:space="0" w:color="auto"/>
            <w:right w:val="none" w:sz="0" w:space="0" w:color="auto"/>
          </w:divBdr>
        </w:div>
        <w:div w:id="15196631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432</Words>
  <Characters>2380</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13</cp:revision>
  <dcterms:created xsi:type="dcterms:W3CDTF">2006-08-18T11:32:00Z</dcterms:created>
  <dcterms:modified xsi:type="dcterms:W3CDTF">2006-08-20T17:53:00Z</dcterms:modified>
</cp:coreProperties>
</file>