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4C0170">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4C0170">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4C0170">
        <w:rPr>
          <w:rFonts w:ascii="Times New Roman" w:hAnsi="Times New Roman" w:cs="Times New Roman"/>
          <w:i/>
          <w:color w:val="000000" w:themeColor="text1"/>
          <w:sz w:val="24"/>
          <w:szCs w:val="24"/>
        </w:rPr>
        <w:t>Le mystère de Mathieu Pivert</w:t>
      </w:r>
    </w:p>
    <w:p>
      <w:pPr>
        <w:spacing w:after="0" w:line="240" w:lineRule="auto"/>
        <w:jc w:val="both"/>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D637F9">
        <w:rPr>
          <w:rFonts w:ascii="Times New Roman" w:hAnsi="Times New Roman" w:cs="Times New Roman"/>
          <w:color w:val="000000" w:themeColor="text1"/>
          <w:sz w:val="24"/>
          <w:szCs w:val="24"/>
        </w:rPr>
        <w:t xml:space="preserve">Après avoir pris leur dessert, les deux jeunes femmes retournent dans leur chambre. Catherine ouvre la porte de sa chambre n°1 avec la clef principale. Elle se met à son aise. Elle n’apprécie pas le silence alors elle allume la télévision. Il est 23H00 du soir. Elle se met en petite tenue pour aller se coucher, c’est-à-dire une chemise de nuit. Elle s’allonge dans son lit en écartant les jambes, en effectuant des gestes de fatigue d’une délicatesse exquise. </w:t>
      </w:r>
    </w:p>
    <w:p>
      <w:pPr>
        <w:spacing w:after="0" w:line="240" w:lineRule="auto"/>
        <w:ind w:firstLine="708"/>
        <w:jc w:val="both"/>
        <w:rPr>
          <w:rFonts w:ascii="Times New Roman" w:hAnsi="Times New Roman" w:cs="Times New Roman"/>
          <w:color w:val="000000" w:themeColor="text1"/>
          <w:sz w:val="24"/>
          <w:szCs w:val="24"/>
        </w:rPr>
      </w:pPr>
      <w:r w:rsidR="00D637F9">
        <w:rPr>
          <w:rFonts w:ascii="Times New Roman" w:hAnsi="Times New Roman" w:cs="Times New Roman"/>
          <w:color w:val="000000" w:themeColor="text1"/>
          <w:sz w:val="24"/>
          <w:szCs w:val="24"/>
        </w:rPr>
        <w:t xml:space="preserve">La télévision a un petit déréglage alors elle se lève. Cette télévision marche mal, je le signalerais à Monsieur Pivert pense-t-elle. Elle utilise la télécommande pour faire des réglages appropriée au bon fonctionnement de la télévision suspendu au mur. Elle prépare une chaise en s’y mettant debout car elle est trop petite pour atteindre une télévision aussi haute. Elle n’a pas de sensations vertigineuses et parvient malgré tout, à réparer le problème. </w:t>
      </w:r>
    </w:p>
    <w:p>
      <w:pPr>
        <w:spacing w:after="0" w:line="240" w:lineRule="auto"/>
        <w:ind w:firstLine="708"/>
        <w:jc w:val="both"/>
        <w:rPr>
          <w:rFonts w:ascii="Times New Roman" w:hAnsi="Times New Roman" w:cs="Times New Roman"/>
          <w:color w:val="000000" w:themeColor="text1"/>
          <w:sz w:val="24"/>
          <w:szCs w:val="24"/>
        </w:rPr>
      </w:pPr>
      <w:r w:rsidR="00D637F9">
        <w:rPr>
          <w:rFonts w:ascii="Times New Roman" w:hAnsi="Times New Roman" w:cs="Times New Roman"/>
          <w:color w:val="000000" w:themeColor="text1"/>
          <w:sz w:val="24"/>
          <w:szCs w:val="24"/>
        </w:rPr>
        <w:t xml:space="preserve">Elle se rallonge en se désaltérant avec un verre de thé qui l’aide à dormir le soir. Elle écoute de la musique sur une chaîne qui est, par ailleurs, sa chaîne préférée. Il y a le câble ici pense-t-elle, je vais peut-être rester plus de temps que je ne le pensais. </w:t>
      </w:r>
      <w:r w:rsidR="00BA3895">
        <w:rPr>
          <w:rFonts w:ascii="Times New Roman" w:hAnsi="Times New Roman" w:cs="Times New Roman"/>
          <w:color w:val="000000" w:themeColor="text1"/>
          <w:sz w:val="24"/>
          <w:szCs w:val="24"/>
        </w:rPr>
        <w:t>De son côté, Maya est dans l</w:t>
      </w:r>
      <w:r w:rsidR="00D637F9">
        <w:rPr>
          <w:rFonts w:ascii="Times New Roman" w:hAnsi="Times New Roman" w:cs="Times New Roman"/>
          <w:color w:val="000000" w:themeColor="text1"/>
          <w:sz w:val="24"/>
          <w:szCs w:val="24"/>
        </w:rPr>
        <w:t>a chambre</w:t>
      </w:r>
      <w:r w:rsidR="00BA3895">
        <w:rPr>
          <w:rFonts w:ascii="Times New Roman" w:hAnsi="Times New Roman" w:cs="Times New Roman"/>
          <w:color w:val="000000" w:themeColor="text1"/>
          <w:sz w:val="24"/>
          <w:szCs w:val="24"/>
        </w:rPr>
        <w:t xml:space="preserve"> n°2</w:t>
      </w:r>
      <w:r w:rsidR="00D637F9">
        <w:rPr>
          <w:rFonts w:ascii="Times New Roman" w:hAnsi="Times New Roman" w:cs="Times New Roman"/>
          <w:color w:val="000000" w:themeColor="text1"/>
          <w:sz w:val="24"/>
          <w:szCs w:val="24"/>
        </w:rPr>
        <w:t xml:space="preserve">, à côté de celle de </w:t>
      </w:r>
      <w:r w:rsidR="00BA3895">
        <w:rPr>
          <w:rFonts w:ascii="Times New Roman" w:hAnsi="Times New Roman" w:cs="Times New Roman"/>
          <w:color w:val="000000" w:themeColor="text1"/>
          <w:sz w:val="24"/>
          <w:szCs w:val="24"/>
        </w:rPr>
        <w:t>la détenue fugitive en oubliant de refermer la porte qui n’a était qu’à moitié fermer.</w:t>
      </w:r>
      <w:r w:rsidR="00D637F9">
        <w:rPr>
          <w:rFonts w:ascii="Times New Roman" w:hAnsi="Times New Roman" w:cs="Times New Roman"/>
          <w:color w:val="000000" w:themeColor="text1"/>
          <w:sz w:val="24"/>
          <w:szCs w:val="24"/>
        </w:rPr>
        <w:t xml:space="preserve"> Elle retire les vêtements qu’elle porte sur elle les uns après les autres. Elle retire son collant, </w:t>
      </w:r>
      <w:r w:rsidR="00AE0787">
        <w:rPr>
          <w:rFonts w:ascii="Times New Roman" w:hAnsi="Times New Roman" w:cs="Times New Roman"/>
          <w:color w:val="000000" w:themeColor="text1"/>
          <w:sz w:val="24"/>
          <w:szCs w:val="24"/>
        </w:rPr>
        <w:t xml:space="preserve">son soutien-gorge et ses bijoux qu’elle pose sur la table de nuit. </w:t>
      </w:r>
    </w:p>
    <w:p>
      <w:pPr>
        <w:spacing w:after="0" w:line="240" w:lineRule="auto"/>
        <w:ind w:firstLine="708"/>
        <w:jc w:val="both"/>
        <w:rPr>
          <w:rFonts w:ascii="Times New Roman" w:hAnsi="Times New Roman" w:cs="Times New Roman"/>
          <w:color w:val="000000" w:themeColor="text1"/>
          <w:sz w:val="24"/>
          <w:szCs w:val="24"/>
        </w:rPr>
      </w:pPr>
      <w:r w:rsidR="00AE0787">
        <w:rPr>
          <w:rFonts w:ascii="Times New Roman" w:hAnsi="Times New Roman" w:cs="Times New Roman"/>
          <w:color w:val="000000" w:themeColor="text1"/>
          <w:sz w:val="24"/>
          <w:szCs w:val="24"/>
        </w:rPr>
        <w:t>Elle monte alors dans la douche</w:t>
      </w:r>
      <w:r w:rsidR="00BA3895">
        <w:rPr>
          <w:rFonts w:ascii="Times New Roman" w:hAnsi="Times New Roman" w:cs="Times New Roman"/>
          <w:color w:val="000000" w:themeColor="text1"/>
          <w:sz w:val="24"/>
          <w:szCs w:val="24"/>
        </w:rPr>
        <w:t xml:space="preserve"> en fermant le rideau</w:t>
      </w:r>
      <w:r w:rsidR="00AE0787">
        <w:rPr>
          <w:rFonts w:ascii="Times New Roman" w:hAnsi="Times New Roman" w:cs="Times New Roman"/>
          <w:color w:val="000000" w:themeColor="text1"/>
          <w:sz w:val="24"/>
          <w:szCs w:val="24"/>
        </w:rPr>
        <w:t xml:space="preserve"> et ouvre le robinet d’eau froide puis celui de l’eau chaude pour rendre l’eau tiède. Elle utilise le shampoing qu’il y a à disposition de la clientèle et se lave les cheveux. De long et tendre cheveux soyeux. </w:t>
      </w:r>
    </w:p>
    <w:p>
      <w:pPr>
        <w:spacing w:after="0" w:line="240" w:lineRule="auto"/>
        <w:ind w:firstLine="708"/>
        <w:jc w:val="both"/>
        <w:rPr>
          <w:rFonts w:ascii="Times New Roman" w:hAnsi="Times New Roman" w:cs="Times New Roman"/>
          <w:color w:val="000000" w:themeColor="text1"/>
          <w:sz w:val="24"/>
          <w:szCs w:val="24"/>
        </w:rPr>
      </w:pPr>
      <w:r w:rsidR="00AE0787">
        <w:rPr>
          <w:rFonts w:ascii="Times New Roman" w:hAnsi="Times New Roman" w:cs="Times New Roman"/>
          <w:color w:val="000000" w:themeColor="text1"/>
          <w:sz w:val="24"/>
          <w:szCs w:val="24"/>
        </w:rPr>
        <w:t xml:space="preserve">Elle passe ses mains entre ses cheveux puis elle utilise le savon pour se laver tout le corps. Tout doucement, en prenant un grand plaisir à le faire alors qu’elle n’avait pas goûter au plaisir de la douche depuis qu’elle a entrepris son voyage. </w:t>
      </w:r>
    </w:p>
    <w:p>
      <w:pPr>
        <w:spacing w:after="0" w:line="240" w:lineRule="auto"/>
        <w:ind w:firstLine="708"/>
        <w:jc w:val="both"/>
        <w:rPr>
          <w:rFonts w:ascii="Times New Roman" w:hAnsi="Times New Roman" w:cs="Times New Roman"/>
          <w:color w:val="000000" w:themeColor="text1"/>
          <w:sz w:val="24"/>
          <w:szCs w:val="24"/>
        </w:rPr>
      </w:pPr>
      <w:r w:rsidR="00AE0787">
        <w:rPr>
          <w:rFonts w:ascii="Times New Roman" w:hAnsi="Times New Roman" w:cs="Times New Roman"/>
          <w:color w:val="000000" w:themeColor="text1"/>
          <w:sz w:val="24"/>
          <w:szCs w:val="24"/>
        </w:rPr>
        <w:t xml:space="preserve">L’eau la calme et la fatigue. Elle y reste et se relave les cheveux en chantant un vieux tube des années 1960. Elle se sent bien. L’eau s’échappe par le trou d’évacuation. </w:t>
      </w:r>
    </w:p>
    <w:p>
      <w:pPr>
        <w:spacing w:after="0" w:line="240" w:lineRule="auto"/>
        <w:ind w:firstLine="708"/>
        <w:jc w:val="both"/>
        <w:rPr>
          <w:rFonts w:ascii="Times New Roman" w:hAnsi="Times New Roman" w:cs="Times New Roman"/>
          <w:color w:val="000000" w:themeColor="text1"/>
          <w:sz w:val="24"/>
          <w:szCs w:val="24"/>
        </w:rPr>
      </w:pPr>
      <w:r w:rsidR="00AE0787">
        <w:rPr>
          <w:rFonts w:ascii="Times New Roman" w:hAnsi="Times New Roman" w:cs="Times New Roman"/>
          <w:color w:val="000000" w:themeColor="text1"/>
          <w:sz w:val="24"/>
          <w:szCs w:val="24"/>
        </w:rPr>
        <w:t xml:space="preserve">Elle passe ses délicates mains autour de sa taille puis dans sa poitrine et sa gorge en repassant par ses cheveux. </w:t>
      </w:r>
    </w:p>
    <w:p>
      <w:pPr>
        <w:spacing w:after="0" w:line="240" w:lineRule="auto"/>
        <w:ind w:firstLine="708"/>
        <w:jc w:val="both"/>
        <w:rPr>
          <w:rFonts w:ascii="Times New Roman" w:hAnsi="Times New Roman" w:cs="Times New Roman"/>
          <w:color w:val="000000" w:themeColor="text1"/>
          <w:sz w:val="24"/>
          <w:szCs w:val="24"/>
        </w:rPr>
      </w:pPr>
      <w:r w:rsidR="00AE0787">
        <w:rPr>
          <w:rFonts w:ascii="Times New Roman" w:hAnsi="Times New Roman" w:cs="Times New Roman"/>
          <w:color w:val="000000" w:themeColor="text1"/>
          <w:sz w:val="24"/>
          <w:szCs w:val="24"/>
        </w:rPr>
        <w:t xml:space="preserve">Catherine est toujours réveiller et entends la musicalité de la télévision qui la fait dormir mais elle est encore et toujours consciente. Elle met la télécommande à côté d’elle et ferme les yeux. Maya est encore dans sa baignoire en train de remettre encore et toujours du shampoing et elle en met accidentellement dans ses yeux. </w:t>
      </w:r>
    </w:p>
    <w:p>
      <w:pPr>
        <w:spacing w:after="0" w:line="240" w:lineRule="auto"/>
        <w:ind w:firstLine="708"/>
        <w:jc w:val="both"/>
        <w:rPr>
          <w:rFonts w:ascii="Times New Roman" w:hAnsi="Times New Roman" w:cs="Times New Roman"/>
          <w:color w:val="000000" w:themeColor="text1"/>
          <w:sz w:val="24"/>
          <w:szCs w:val="24"/>
        </w:rPr>
      </w:pPr>
      <w:r w:rsidR="00AE0787">
        <w:rPr>
          <w:rFonts w:ascii="Times New Roman" w:hAnsi="Times New Roman" w:cs="Times New Roman"/>
          <w:color w:val="000000" w:themeColor="text1"/>
          <w:sz w:val="24"/>
          <w:szCs w:val="24"/>
        </w:rPr>
        <w:t xml:space="preserve">Le feu du shampoing lui brûle les yeux. Quelqu’un arrive tout doucement, en comptant les pas un à un, sur la pointe des pieds en se dirigeant vers la chambre n°2. </w:t>
      </w:r>
    </w:p>
    <w:p>
      <w:pPr>
        <w:spacing w:after="0" w:line="240" w:lineRule="auto"/>
        <w:ind w:firstLine="708"/>
        <w:jc w:val="both"/>
        <w:rPr>
          <w:rFonts w:ascii="Times New Roman" w:hAnsi="Times New Roman" w:cs="Times New Roman"/>
          <w:color w:val="000000" w:themeColor="text1"/>
          <w:sz w:val="24"/>
          <w:szCs w:val="24"/>
        </w:rPr>
      </w:pPr>
      <w:r w:rsidR="00AE0787">
        <w:rPr>
          <w:rFonts w:ascii="Times New Roman" w:hAnsi="Times New Roman" w:cs="Times New Roman"/>
          <w:color w:val="000000" w:themeColor="text1"/>
          <w:sz w:val="24"/>
          <w:szCs w:val="24"/>
        </w:rPr>
        <w:t>Ce quelqu’un ouvre la porte tout doucement</w:t>
      </w:r>
      <w:r w:rsidR="00BA3895">
        <w:rPr>
          <w:rFonts w:ascii="Times New Roman" w:hAnsi="Times New Roman" w:cs="Times New Roman"/>
          <w:color w:val="000000" w:themeColor="text1"/>
          <w:sz w:val="24"/>
          <w:szCs w:val="24"/>
        </w:rPr>
        <w:t xml:space="preserve"> mais la porte était déjà entrouverte puis se dirige vers la salle de bain et la baignoire où se lave Maya Scot qui entend des pas, elle se rince rapidement et tire le rideau quand elle est poignardée par un homme cagoulé. </w:t>
      </w:r>
    </w:p>
    <w:p>
      <w:pPr>
        <w:spacing w:after="0" w:line="240" w:lineRule="auto"/>
        <w:ind w:firstLine="708"/>
        <w:jc w:val="both"/>
        <w:rPr>
          <w:rFonts w:ascii="Times New Roman" w:hAnsi="Times New Roman" w:cs="Times New Roman"/>
          <w:color w:val="000000" w:themeColor="text1"/>
          <w:sz w:val="24"/>
          <w:szCs w:val="24"/>
        </w:rPr>
      </w:pPr>
      <w:r w:rsidR="00BA3895">
        <w:rPr>
          <w:rFonts w:ascii="Times New Roman" w:hAnsi="Times New Roman" w:cs="Times New Roman"/>
          <w:color w:val="000000" w:themeColor="text1"/>
          <w:sz w:val="24"/>
          <w:szCs w:val="24"/>
        </w:rPr>
        <w:t>Elle lâche le shampoing</w:t>
      </w:r>
      <w:r w:rsidR="00073F6D">
        <w:rPr>
          <w:rFonts w:ascii="Times New Roman" w:hAnsi="Times New Roman" w:cs="Times New Roman"/>
          <w:color w:val="000000" w:themeColor="text1"/>
          <w:sz w:val="24"/>
          <w:szCs w:val="24"/>
        </w:rPr>
        <w:t xml:space="preserve"> et le savon</w:t>
      </w:r>
      <w:r w:rsidR="00BA3895">
        <w:rPr>
          <w:rFonts w:ascii="Times New Roman" w:hAnsi="Times New Roman" w:cs="Times New Roman"/>
          <w:color w:val="000000" w:themeColor="text1"/>
          <w:sz w:val="24"/>
          <w:szCs w:val="24"/>
        </w:rPr>
        <w:t xml:space="preserve">. L’homme continue à la poignardé, il la plante, il la plante, une, deux, trois fois jusqu’à…30 coups de poignards. </w:t>
      </w:r>
    </w:p>
    <w:p>
      <w:pPr>
        <w:spacing w:after="0" w:line="240" w:lineRule="auto"/>
        <w:ind w:firstLine="708"/>
        <w:jc w:val="both"/>
        <w:rPr>
          <w:rFonts w:ascii="Times New Roman" w:hAnsi="Times New Roman" w:cs="Times New Roman"/>
          <w:color w:val="000000" w:themeColor="text1"/>
          <w:sz w:val="24"/>
          <w:szCs w:val="24"/>
        </w:rPr>
      </w:pPr>
      <w:r w:rsidR="00BA3895">
        <w:rPr>
          <w:rFonts w:ascii="Times New Roman" w:hAnsi="Times New Roman" w:cs="Times New Roman"/>
          <w:color w:val="000000" w:themeColor="text1"/>
          <w:sz w:val="24"/>
          <w:szCs w:val="24"/>
        </w:rPr>
        <w:t xml:space="preserve">Catherine Jena Dubois </w:t>
      </w:r>
      <w:r w:rsidR="00073F6D">
        <w:rPr>
          <w:rFonts w:ascii="Times New Roman" w:hAnsi="Times New Roman" w:cs="Times New Roman"/>
          <w:color w:val="000000" w:themeColor="text1"/>
          <w:sz w:val="24"/>
          <w:szCs w:val="24"/>
        </w:rPr>
        <w:t>s’est endormi entre temps</w:t>
      </w:r>
      <w:r w:rsidR="00BA3895">
        <w:rPr>
          <w:rFonts w:ascii="Times New Roman" w:hAnsi="Times New Roman" w:cs="Times New Roman"/>
          <w:color w:val="000000" w:themeColor="text1"/>
          <w:sz w:val="24"/>
          <w:szCs w:val="24"/>
        </w:rPr>
        <w:t xml:space="preserve"> ave</w:t>
      </w:r>
      <w:r w:rsidR="00073F6D">
        <w:rPr>
          <w:rFonts w:ascii="Times New Roman" w:hAnsi="Times New Roman" w:cs="Times New Roman"/>
          <w:color w:val="000000" w:themeColor="text1"/>
          <w:sz w:val="24"/>
          <w:szCs w:val="24"/>
        </w:rPr>
        <w:t>c la télévision toujours allumée</w:t>
      </w:r>
      <w:r w:rsidR="00BA3895">
        <w:rPr>
          <w:rFonts w:ascii="Times New Roman" w:hAnsi="Times New Roman" w:cs="Times New Roman"/>
          <w:color w:val="000000" w:themeColor="text1"/>
          <w:sz w:val="24"/>
          <w:szCs w:val="24"/>
        </w:rPr>
        <w:t xml:space="preserve"> dans la chambre n°1 n’ayant rien entendu.</w:t>
      </w:r>
    </w:p>
    <w:p>
      <w:pPr>
        <w:spacing w:after="0" w:line="240" w:lineRule="auto"/>
        <w:ind w:firstLine="708"/>
        <w:jc w:val="both"/>
        <w:rPr>
          <w:rFonts w:ascii="Times New Roman" w:hAnsi="Times New Roman" w:cs="Times New Roman"/>
          <w:color w:val="000000" w:themeColor="text1"/>
          <w:sz w:val="24"/>
          <w:szCs w:val="24"/>
        </w:rPr>
      </w:pPr>
      <w:r w:rsidR="00BA3895">
        <w:rPr>
          <w:rFonts w:ascii="Times New Roman" w:hAnsi="Times New Roman" w:cs="Times New Roman"/>
          <w:color w:val="000000" w:themeColor="text1"/>
          <w:sz w:val="24"/>
          <w:szCs w:val="24"/>
        </w:rPr>
        <w:t xml:space="preserve">Maya Scot tombe à terre laissant le sang couler à volonté. L’homme prend le cadavre et l’emmène jusqu’à sa voiture en nettoyant rapidement le sang </w:t>
      </w:r>
      <w:r w:rsidR="00073F6D">
        <w:rPr>
          <w:rFonts w:ascii="Times New Roman" w:hAnsi="Times New Roman" w:cs="Times New Roman"/>
          <w:color w:val="000000" w:themeColor="text1"/>
          <w:sz w:val="24"/>
          <w:szCs w:val="24"/>
        </w:rPr>
        <w:t xml:space="preserve">à l’eau froide </w:t>
      </w:r>
      <w:r w:rsidR="00BA3895">
        <w:rPr>
          <w:rFonts w:ascii="Times New Roman" w:hAnsi="Times New Roman" w:cs="Times New Roman"/>
          <w:color w:val="000000" w:themeColor="text1"/>
          <w:sz w:val="24"/>
          <w:szCs w:val="24"/>
        </w:rPr>
        <w:t xml:space="preserve">qui ne s’arrête pas de couler affin qu’il ne reste plus aucune trace du meurtre. </w:t>
      </w:r>
    </w:p>
    <w:p>
      <w:pPr>
        <w:spacing w:after="0" w:line="240" w:lineRule="auto"/>
        <w:ind w:firstLine="708"/>
        <w:jc w:val="both"/>
        <w:rPr>
          <w:rFonts w:ascii="Times New Roman" w:hAnsi="Times New Roman" w:cs="Times New Roman"/>
          <w:color w:val="000000" w:themeColor="text1"/>
          <w:sz w:val="24"/>
          <w:szCs w:val="24"/>
        </w:rPr>
      </w:pPr>
      <w:r w:rsidR="00BA3895">
        <w:rPr>
          <w:rFonts w:ascii="Times New Roman" w:hAnsi="Times New Roman" w:cs="Times New Roman"/>
          <w:color w:val="000000" w:themeColor="text1"/>
          <w:sz w:val="24"/>
          <w:szCs w:val="24"/>
        </w:rPr>
        <w:t>Il reprend sa voiture et se sauve dans la forêt lointaine. Il conduit avec le sourire et révèle en réalité la réelle personnalité de Monsieur Mathieu Pivert.</w:t>
      </w:r>
    </w:p>
    <w:sectPr w:rsidR="001531E1" w:rsidSect="002D0750">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91411F">
        <w:separator/>
      </w:r>
    </w:p>
  </w:endnote>
  <w:endnote w:type="continuationSeparator" w:id="1">
    <w:p>
      <w:pPr>
        <w:spacing w:after="0" w:line="240" w:lineRule="auto"/>
      </w:pPr>
      <w:r w:rsidR="0091411F">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4C0170">
      <w:t>287</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91411F">
        <w:separator/>
      </w:r>
    </w:p>
  </w:footnote>
  <w:footnote w:type="continuationSeparator" w:id="1">
    <w:p>
      <w:pPr>
        <w:spacing w:after="0" w:line="240" w:lineRule="auto"/>
      </w:pPr>
      <w:r w:rsidR="0091411F">
        <w:continuationSeparator/>
      </w:r>
    </w:p>
  </w:footnote>
</w:footnotes>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7170"/>
  </w:hdrShapeDefaults>
  <w:footnotePr>
    <w:footnote w:id="0"/>
    <w:footnote w:id="1"/>
  </w:footnotePr>
  <w:endnotePr>
    <w:endnote w:id="0"/>
    <w:endnote w:id="1"/>
  </w:endnotePr>
  <w:compat>
    <w:snapToGridInCell/>
    <w:wrapTextWithPunct/>
    <w:useEastAsianBreakRules/>
    <w:growAutofit/>
    <w:useFELayout/>
  </w:compat>
  <w:rsids>
    <w:rsidRoot w:val="004C0170"/>
    <w:rsid w:val="00073F6D"/>
    <w:rsid w:val="001531E1"/>
    <w:rsid w:val="002D0750"/>
    <w:rsid w:val="00421F4E"/>
    <w:rsid w:val="004C0170"/>
    <w:rsid w:val="0091411F"/>
    <w:rsid w:val="00AE0787"/>
    <w:rsid w:val="00BA3895"/>
    <w:rsid w:val="00C915E7"/>
    <w:rsid w:val="00D637F9"/>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D0750"/>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4C017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C0170"/>
  </w:style>
  <w:style w:type="paragraph" w:styleId="Pieddepage">
    <w:name w:val="footer"/>
    <w:basedOn w:val="Normal"/>
    <w:link w:val="PieddepageCar"/>
    <w:uiPriority w:val="99"/>
    <w:semiHidden/>
    <w:unhideWhenUsed/>
    <w:rsid w:val="004C017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C0170"/>
  </w:style>
  <w:style w:type="paragraph" w:styleId="Textedebulles">
    <w:name w:val="Balloon Text"/>
    <w:basedOn w:val="Normal"/>
    <w:link w:val="TextedebullesCar"/>
    <w:uiPriority w:val="99"/>
    <w:semiHidden/>
    <w:unhideWhenUsed/>
    <w:rsid w:val="004C017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1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3/main">
  <w:divs>
    <w:div w:id="190297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585</Words>
  <Characters>3218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7</cp:revision>
  <dcterms:created xsi:type="dcterms:W3CDTF">2006-08-26T15:01:00Z</dcterms:created>
  <dcterms:modified xsi:type="dcterms:W3CDTF">2006-08-27T12:52:00Z</dcterms:modified>
</cp:coreProperties>
</file>