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E4D" w:rsidRDefault="000C1E4D" w:rsidP="000C1E4D">
      <w:pPr>
        <w:jc w:val="center"/>
      </w:pPr>
      <w:bookmarkStart w:id="0" w:name="_GoBack"/>
      <w:bookmarkEnd w:id="0"/>
      <w:r>
        <w:t>Le soleil rouge</w:t>
      </w:r>
    </w:p>
    <w:p w:rsidR="000C1E4D" w:rsidRDefault="000C1E4D" w:rsidP="000C1E4D">
      <w:pPr>
        <w:jc w:val="center"/>
      </w:pPr>
    </w:p>
    <w:p w:rsidR="000C1E4D" w:rsidRDefault="000C1E4D" w:rsidP="000C1E4D">
      <w:pPr>
        <w:jc w:val="center"/>
      </w:pPr>
      <w:r>
        <w:t>Chapitre 1</w:t>
      </w:r>
    </w:p>
    <w:p w:rsidR="000C1E4D" w:rsidRDefault="000C1E4D" w:rsidP="000C1E4D">
      <w:pPr>
        <w:jc w:val="center"/>
      </w:pPr>
    </w:p>
    <w:p w:rsidR="000C1E4D" w:rsidRDefault="000C1E4D" w:rsidP="000C1E4D">
      <w:pPr>
        <w:jc w:val="center"/>
        <w:rPr>
          <w:i/>
        </w:rPr>
      </w:pPr>
      <w:r>
        <w:rPr>
          <w:i/>
        </w:rPr>
        <w:t>Voyage en destination de la lune</w:t>
      </w:r>
    </w:p>
    <w:p w:rsidR="000C1E4D" w:rsidRDefault="000C1E4D" w:rsidP="000C1E4D">
      <w:pPr>
        <w:jc w:val="center"/>
        <w:rPr>
          <w:i/>
        </w:rPr>
      </w:pPr>
    </w:p>
    <w:p w:rsidR="006141FD" w:rsidRDefault="00A64C17" w:rsidP="006141FD">
      <w:pPr>
        <w:ind w:firstLine="708"/>
        <w:jc w:val="both"/>
        <w:rPr>
          <w:color w:val="000000"/>
        </w:rPr>
      </w:pPr>
      <w:r>
        <w:rPr>
          <w:color w:val="000000"/>
        </w:rPr>
        <w:t>Sa période de révolution est de 780 j, une année sur MARS, ce serait 687 jours sur la Terre. Mars revient donc nous " voir " tous les 2 ans environ ..., de</w:t>
      </w:r>
      <w:r>
        <w:rPr>
          <w:bCs/>
          <w:color w:val="000000"/>
        </w:rPr>
        <w:t xml:space="preserve"> très loin, près de 400 millions de km</w:t>
      </w:r>
      <w:r>
        <w:rPr>
          <w:b/>
          <w:bCs/>
          <w:color w:val="000000"/>
        </w:rPr>
        <w:t>.</w:t>
      </w:r>
      <w:r>
        <w:rPr>
          <w:color w:val="000000"/>
        </w:rPr>
        <w:t>..</w:t>
      </w:r>
      <w:r>
        <w:rPr>
          <w:bCs/>
          <w:color w:val="000000"/>
        </w:rPr>
        <w:t>jusqu'a 55 millions de kilomètres pour cette fabuleuse année 2003.</w:t>
      </w:r>
      <w:r>
        <w:rPr>
          <w:color w:val="000000"/>
        </w:rPr>
        <w:t xml:space="preserve"> Elle ne sera jamais plus aussi proche avant </w:t>
      </w:r>
      <w:r>
        <w:rPr>
          <w:bCs/>
          <w:color w:val="000000"/>
        </w:rPr>
        <w:t>2287 et 2729</w:t>
      </w:r>
      <w:r>
        <w:rPr>
          <w:color w:val="000000"/>
        </w:rPr>
        <w:t xml:space="preserve">, autant vous dire que </w:t>
      </w:r>
      <w:r>
        <w:rPr>
          <w:bCs/>
          <w:color w:val="000000"/>
        </w:rPr>
        <w:t>2003</w:t>
      </w:r>
      <w:r>
        <w:rPr>
          <w:color w:val="000000"/>
        </w:rPr>
        <w:t xml:space="preserve"> c'est proche :-)))</w:t>
      </w:r>
      <w:r>
        <w:rPr>
          <w:color w:val="000000"/>
        </w:rPr>
        <w:tab/>
        <w:t xml:space="preserve">On évalue la planète Mars à 4.5 milliards d'années, c'est çà dire l'age des formations Planétaires du système solaire, bien </w:t>
      </w:r>
      <w:r w:rsidR="00CD0C02">
        <w:rPr>
          <w:color w:val="000000"/>
        </w:rPr>
        <w:t>sur au début de cette formation</w:t>
      </w:r>
      <w:r>
        <w:rPr>
          <w:color w:val="000000"/>
        </w:rPr>
        <w:t>, MARS a subi des agres</w:t>
      </w:r>
      <w:r w:rsidR="00CD0C02">
        <w:rPr>
          <w:color w:val="000000"/>
        </w:rPr>
        <w:t>sions météoriques très intenses</w:t>
      </w:r>
      <w:r>
        <w:rPr>
          <w:color w:val="000000"/>
        </w:rPr>
        <w:t xml:space="preserve">. </w:t>
      </w:r>
    </w:p>
    <w:p w:rsidR="006141FD" w:rsidRDefault="00A64C17" w:rsidP="006141FD">
      <w:pPr>
        <w:ind w:firstLine="708"/>
        <w:jc w:val="both"/>
        <w:rPr>
          <w:color w:val="000000"/>
        </w:rPr>
      </w:pPr>
      <w:r>
        <w:rPr>
          <w:color w:val="000000"/>
        </w:rPr>
        <w:t>Ensuite, il apparaîtrait qu'après ce milliard d'année de bombardements en règles, l'atmosp</w:t>
      </w:r>
      <w:r w:rsidR="006141FD">
        <w:rPr>
          <w:color w:val="000000"/>
        </w:rPr>
        <w:t>hère sur MARS était plus élevée</w:t>
      </w:r>
      <w:r>
        <w:rPr>
          <w:color w:val="000000"/>
        </w:rPr>
        <w:t xml:space="preserve"> qu'actuellement entraînant après une période de glaciation de violentes activités volcaniques, qui auraient elles mêmes engendrées un grand bouleversement à la surface de la Planète : - des quantités colossales d'eau auraient envahi la Planète, puis après des centaines de millions d’années, cette eau a disparu de la surface de Mars. L'absence d'eau est certaine aujourd'hui en surface d'après les rapports scientifiques des Sondes VIKING (1976-1982). </w:t>
      </w:r>
    </w:p>
    <w:p w:rsidR="006141FD" w:rsidRDefault="000C1E4D" w:rsidP="006141F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Les quantités énormes d'eau disparues sont  pourtant encore une </w:t>
      </w:r>
      <w:r w:rsidR="00684919">
        <w:rPr>
          <w:color w:val="000000"/>
        </w:rPr>
        <w:t>énigme</w:t>
      </w:r>
      <w:r>
        <w:rPr>
          <w:color w:val="000000"/>
        </w:rPr>
        <w:t xml:space="preserve">,  quand on dit qu'elles seraient  enfouies dans le sous-sol MARTIEN…les années 2003-2004 pourraient nous apporter beaucoup d'informations sur le sujet. On a souvent comparé MARS et la TERRE, malgré des différences fondamentales entre les 2 Planètes...La première différence, est l'Atmosphère de MARS quasiment constituée de 100% de CO2 (oxyde de carbone). </w:t>
      </w:r>
    </w:p>
    <w:p w:rsidR="006141FD" w:rsidRDefault="00FA416E" w:rsidP="006141FD">
      <w:pPr>
        <w:ind w:firstLine="708"/>
        <w:jc w:val="both"/>
        <w:rPr>
          <w:color w:val="000000"/>
        </w:rPr>
      </w:pPr>
      <w:r>
        <w:rPr>
          <w:color w:val="000000"/>
        </w:rPr>
        <w:t>La Pression au Sol sur MARS</w:t>
      </w:r>
      <w:r w:rsidR="000C1E4D">
        <w:rPr>
          <w:color w:val="000000"/>
        </w:rPr>
        <w:t xml:space="preserve"> est environ 150 fois inférieure à celle de la Terre, MARS étant plus </w:t>
      </w:r>
      <w:r w:rsidR="00036662">
        <w:rPr>
          <w:color w:val="000000"/>
        </w:rPr>
        <w:t>éloignée du Soleil que la Terre</w:t>
      </w:r>
      <w:r w:rsidR="000C1E4D">
        <w:rPr>
          <w:color w:val="000000"/>
        </w:rPr>
        <w:t>, la différence moyenne de T°c av</w:t>
      </w:r>
      <w:r w:rsidR="00FA2CA1">
        <w:rPr>
          <w:color w:val="000000"/>
        </w:rPr>
        <w:t>ec la Terre est énorme : - 50°c</w:t>
      </w:r>
      <w:r w:rsidR="000C1E4D">
        <w:rPr>
          <w:color w:val="000000"/>
        </w:rPr>
        <w:t xml:space="preserve">. </w:t>
      </w:r>
    </w:p>
    <w:p w:rsidR="00FA416E" w:rsidRDefault="000C1E4D" w:rsidP="00FA416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La pression sur MARS est donc trop faible pour que l'eau puisse exister à l'état liquide. </w:t>
      </w:r>
    </w:p>
    <w:p w:rsidR="00FA416E" w:rsidRDefault="000C1E4D" w:rsidP="00FA416E">
      <w:pPr>
        <w:ind w:firstLine="708"/>
        <w:jc w:val="both"/>
        <w:rPr>
          <w:color w:val="000000"/>
        </w:rPr>
      </w:pPr>
      <w:r>
        <w:rPr>
          <w:color w:val="000000"/>
        </w:rPr>
        <w:t>D'autre part cette faible pression de l'atmosphère de MARS et l'abse</w:t>
      </w:r>
      <w:r w:rsidR="00036662">
        <w:rPr>
          <w:color w:val="000000"/>
        </w:rPr>
        <w:t>nce de grandes étendues d'eau (</w:t>
      </w:r>
      <w:r>
        <w:rPr>
          <w:color w:val="000000"/>
        </w:rPr>
        <w:t>à la différence de</w:t>
      </w:r>
      <w:r w:rsidR="00036662">
        <w:rPr>
          <w:color w:val="000000"/>
        </w:rPr>
        <w:t>  la Terre</w:t>
      </w:r>
      <w:r>
        <w:rPr>
          <w:color w:val="000000"/>
        </w:rPr>
        <w:t xml:space="preserve">) engendrent de violents contrastes saisonniers  principalement des Tempêtes gigantesques soulevant d'énormes quantités de poussières pouvant aller jusqu'a recouvrir la Planète entière. </w:t>
      </w:r>
    </w:p>
    <w:p w:rsidR="00FA416E" w:rsidRDefault="00FA416E" w:rsidP="00FA416E">
      <w:pPr>
        <w:ind w:firstLine="708"/>
        <w:jc w:val="both"/>
        <w:rPr>
          <w:color w:val="000000"/>
        </w:rPr>
      </w:pPr>
    </w:p>
    <w:p w:rsidR="000C1E4D" w:rsidRDefault="00684919" w:rsidP="00FA416E">
      <w:pPr>
        <w:ind w:firstLine="708"/>
        <w:jc w:val="both"/>
        <w:rPr>
          <w:color w:val="000000"/>
        </w:rPr>
      </w:pPr>
      <w:r>
        <w:rPr>
          <w:color w:val="000000"/>
        </w:rPr>
        <w:t>Souvenons-</w:t>
      </w:r>
      <w:r w:rsidR="000C1E4D">
        <w:rPr>
          <w:color w:val="000000"/>
        </w:rPr>
        <w:t>nous de la grosse tempête de 2001, nous ayant empêche de réaliser nos images.</w:t>
      </w:r>
    </w:p>
    <w:p w:rsidR="006141FD" w:rsidRDefault="006141FD" w:rsidP="006141FD">
      <w:pPr>
        <w:jc w:val="center"/>
        <w:rPr>
          <w:color w:val="000000"/>
        </w:rPr>
      </w:pPr>
    </w:p>
    <w:p w:rsidR="000C1E4D" w:rsidRDefault="000C1E4D" w:rsidP="006141FD">
      <w:pPr>
        <w:jc w:val="center"/>
        <w:rPr>
          <w:bCs/>
          <w:iCs/>
          <w:color w:val="000000"/>
          <w:u w:val="single"/>
        </w:rPr>
      </w:pPr>
      <w:r w:rsidRPr="00261E4F">
        <w:rPr>
          <w:bCs/>
          <w:iCs/>
          <w:color w:val="000000"/>
          <w:u w:val="single"/>
        </w:rPr>
        <w:t>Les Deux Satellites de la Planète mars : PHOBOS et DEIMOS</w:t>
      </w:r>
    </w:p>
    <w:p w:rsidR="006141FD" w:rsidRPr="00261E4F" w:rsidRDefault="006141FD" w:rsidP="006141FD">
      <w:pPr>
        <w:jc w:val="center"/>
        <w:rPr>
          <w:color w:val="000000"/>
          <w:u w:val="single"/>
        </w:rPr>
      </w:pPr>
    </w:p>
    <w:p w:rsidR="00FA416E" w:rsidRDefault="000C1E4D" w:rsidP="006141FD">
      <w:pPr>
        <w:ind w:firstLine="694"/>
        <w:jc w:val="both"/>
        <w:rPr>
          <w:color w:val="000000"/>
        </w:rPr>
      </w:pPr>
      <w:r>
        <w:rPr>
          <w:color w:val="000000"/>
        </w:rPr>
        <w:t xml:space="preserve">La découverte de ces 2 satellites naturels de la planète est relativement récente, 1877, sans doute à cause de leur proximité  avec la Planète et leur relative faible magnitude. </w:t>
      </w:r>
    </w:p>
    <w:p w:rsidR="00FA416E" w:rsidRDefault="000C1E4D" w:rsidP="006141FD">
      <w:pPr>
        <w:ind w:firstLine="694"/>
        <w:jc w:val="both"/>
        <w:rPr>
          <w:color w:val="000000"/>
        </w:rPr>
      </w:pPr>
      <w:r>
        <w:rPr>
          <w:color w:val="000000"/>
        </w:rPr>
        <w:t xml:space="preserve">Leur orbite est circulaire par rapport au plan équatorial de MARS, ils présentent toujours leur même </w:t>
      </w:r>
      <w:r w:rsidR="00EA67FE">
        <w:rPr>
          <w:color w:val="000000"/>
        </w:rPr>
        <w:t>face par rapport à MARS, c'est à</w:t>
      </w:r>
      <w:r>
        <w:rPr>
          <w:color w:val="000000"/>
        </w:rPr>
        <w:t xml:space="preserve"> dire qu'ils tournent sur eux mêmes avec la même période de temps qu'ils le font par rapport à la Planète. </w:t>
      </w:r>
    </w:p>
    <w:p w:rsidR="000C1E4D" w:rsidRDefault="000C1E4D" w:rsidP="006141FD">
      <w:pPr>
        <w:ind w:firstLine="694"/>
        <w:jc w:val="both"/>
        <w:rPr>
          <w:color w:val="000000"/>
        </w:rPr>
      </w:pPr>
      <w:r>
        <w:rPr>
          <w:color w:val="000000"/>
        </w:rPr>
        <w:t>Leurs formes est totalement inhabituelle, j'allais dire " patadoïdale ", on va dire plus scientifiquement ellipsoïdale ou presque :</w:t>
      </w:r>
    </w:p>
    <w:p w:rsidR="006141FD" w:rsidRDefault="006141FD" w:rsidP="006141FD">
      <w:pPr>
        <w:ind w:firstLine="694"/>
        <w:jc w:val="both"/>
        <w:rPr>
          <w:color w:val="000000"/>
        </w:rPr>
      </w:pPr>
    </w:p>
    <w:p w:rsidR="000C1E4D" w:rsidRDefault="00261E4F" w:rsidP="006141FD">
      <w:pPr>
        <w:tabs>
          <w:tab w:val="left" w:pos="709"/>
        </w:tabs>
        <w:ind w:left="709"/>
        <w:jc w:val="both"/>
        <w:rPr>
          <w:color w:val="000000"/>
          <w:lang w:val="en-GB"/>
        </w:rPr>
      </w:pPr>
      <w:r>
        <w:rPr>
          <w:color w:val="000000"/>
          <w:lang w:val="en-GB"/>
        </w:rPr>
        <w:t>- PHOBOS</w:t>
      </w:r>
      <w:r w:rsidR="00FA2CA1">
        <w:rPr>
          <w:color w:val="000000"/>
          <w:lang w:val="en-GB"/>
        </w:rPr>
        <w:t>: L= 27</w:t>
      </w:r>
      <w:r w:rsidR="000C1E4D">
        <w:rPr>
          <w:color w:val="000000"/>
          <w:lang w:val="en-GB"/>
        </w:rPr>
        <w:t>km</w:t>
      </w:r>
      <w:r>
        <w:rPr>
          <w:color w:val="000000"/>
          <w:lang w:val="en-GB"/>
        </w:rPr>
        <w:t>, l= 22km, </w:t>
      </w:r>
      <w:r w:rsidR="000C1E4D">
        <w:rPr>
          <w:color w:val="000000"/>
          <w:lang w:val="en-GB"/>
        </w:rPr>
        <w:t>h=18km</w:t>
      </w:r>
    </w:p>
    <w:p w:rsidR="006141FD" w:rsidRDefault="006141FD" w:rsidP="006141FD">
      <w:pPr>
        <w:ind w:left="709"/>
        <w:jc w:val="both"/>
        <w:rPr>
          <w:color w:val="000000"/>
          <w:lang w:val="en-GB"/>
        </w:rPr>
      </w:pPr>
    </w:p>
    <w:p w:rsidR="00FA416E" w:rsidRPr="00A64C17" w:rsidRDefault="00261E4F" w:rsidP="00FA416E">
      <w:pPr>
        <w:ind w:left="709"/>
        <w:jc w:val="both"/>
        <w:rPr>
          <w:color w:val="000000"/>
          <w:lang w:val="en-GB"/>
        </w:rPr>
      </w:pPr>
      <w:r>
        <w:rPr>
          <w:color w:val="000000"/>
          <w:lang w:val="en-GB"/>
        </w:rPr>
        <w:t>- DEIMOS: L= 15km, l=12km</w:t>
      </w:r>
      <w:r w:rsidR="000C1E4D">
        <w:rPr>
          <w:color w:val="000000"/>
          <w:lang w:val="en-GB"/>
        </w:rPr>
        <w:t>, h=10km</w:t>
      </w:r>
    </w:p>
    <w:sectPr w:rsidR="00FA416E" w:rsidRPr="00A64C1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6F" w:rsidRDefault="004F4B6F">
      <w:r>
        <w:separator/>
      </w:r>
    </w:p>
  </w:endnote>
  <w:endnote w:type="continuationSeparator" w:id="0">
    <w:p w:rsidR="004F4B6F" w:rsidRDefault="004F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4D" w:rsidRDefault="000C1E4D" w:rsidP="000C1E4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C1E4D" w:rsidRDefault="000C1E4D" w:rsidP="000C1E4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4D" w:rsidRDefault="000C1E4D" w:rsidP="000C1E4D">
    <w:pPr>
      <w:pStyle w:val="Pieddepage"/>
      <w:ind w:right="360"/>
      <w:jc w:val="center"/>
    </w:pPr>
    <w:r>
      <w:rPr>
        <w:rStyle w:val="Numrodepage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6F" w:rsidRDefault="004F4B6F">
      <w:r>
        <w:separator/>
      </w:r>
    </w:p>
  </w:footnote>
  <w:footnote w:type="continuationSeparator" w:id="0">
    <w:p w:rsidR="004F4B6F" w:rsidRDefault="004F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A6537"/>
    <w:multiLevelType w:val="multilevel"/>
    <w:tmpl w:val="63CE2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DC6"/>
    <w:rsid w:val="00036662"/>
    <w:rsid w:val="000C1E4D"/>
    <w:rsid w:val="000F7A64"/>
    <w:rsid w:val="00261E4F"/>
    <w:rsid w:val="003B0DC6"/>
    <w:rsid w:val="00443BF4"/>
    <w:rsid w:val="004F4B6F"/>
    <w:rsid w:val="00517653"/>
    <w:rsid w:val="005F0386"/>
    <w:rsid w:val="006141FD"/>
    <w:rsid w:val="00662ED0"/>
    <w:rsid w:val="00684919"/>
    <w:rsid w:val="007945C9"/>
    <w:rsid w:val="00912B87"/>
    <w:rsid w:val="00A64C17"/>
    <w:rsid w:val="00CD0C02"/>
    <w:rsid w:val="00E12543"/>
    <w:rsid w:val="00E670E6"/>
    <w:rsid w:val="00EA67FE"/>
    <w:rsid w:val="00F96D07"/>
    <w:rsid w:val="00FA2CA1"/>
    <w:rsid w:val="00FA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DC9ABD-2634-40D4-9897-2011D069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E4D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rsid w:val="000C1E4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C1E4D"/>
  </w:style>
  <w:style w:type="paragraph" w:styleId="En-tte">
    <w:name w:val="header"/>
    <w:basedOn w:val="Normal"/>
    <w:rsid w:val="000C1E4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2534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Particulier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Bouskila</dc:creator>
  <cp:keywords/>
  <cp:lastModifiedBy>RICHARD BOUSKILA</cp:lastModifiedBy>
  <cp:revision>2</cp:revision>
  <dcterms:created xsi:type="dcterms:W3CDTF">2015-07-02T16:42:00Z</dcterms:created>
  <dcterms:modified xsi:type="dcterms:W3CDTF">2015-07-02T16:42:00Z</dcterms:modified>
</cp:coreProperties>
</file>