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A35956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A35956">
        <w:rPr>
          <w:rFonts w:ascii="Times New Roman" w:hAnsi="Times New Roman" w:cs="Times New Roman"/>
          <w:sz w:val="24"/>
          <w:szCs w:val="24"/>
        </w:rPr>
        <w:t>Chapitre 4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A35956">
        <w:rPr>
          <w:rFonts w:ascii="Times New Roman" w:hAnsi="Times New Roman" w:cs="Times New Roman"/>
          <w:i/>
          <w:sz w:val="24"/>
          <w:szCs w:val="24"/>
        </w:rPr>
        <w:t>Alerte rouge !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35956" w:rsidRPr="00A35956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A35956">
        <w:rPr>
          <w:rFonts w:ascii="Times New Roman" w:hAnsi="Times New Roman" w:cs="Times New Roman"/>
          <w:color w:val="000000" w:themeColor="text1"/>
          <w:sz w:val="24"/>
          <w:szCs w:val="24"/>
        </w:rPr>
        <w:t>es découvertes faites pourrait ê</w:t>
      </w:r>
      <w:r w:rsidR="00A35956" w:rsidRPr="00A35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tre mal interprétées et donner lieu à de fausses croyances: A quoi peut donc bien servir un aspirateur ou un lave linge pour quelqu'un qui n'en a jamais vu?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35956" w:rsidRPr="00A35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Ces voyages d'exploration seraient dictés par nécessité de </w:t>
      </w:r>
      <w:r w:rsidR="00A35956">
        <w:rPr>
          <w:rFonts w:ascii="Times New Roman" w:hAnsi="Times New Roman" w:cs="Times New Roman"/>
          <w:color w:val="000000" w:themeColor="text1"/>
          <w:sz w:val="24"/>
          <w:szCs w:val="24"/>
        </w:rPr>
        <w:t>vé</w:t>
      </w:r>
      <w:r w:rsidR="00A35956" w:rsidRPr="00A35956">
        <w:rPr>
          <w:rFonts w:ascii="Times New Roman" w:hAnsi="Times New Roman" w:cs="Times New Roman"/>
          <w:color w:val="000000" w:themeColor="text1"/>
          <w:sz w:val="24"/>
          <w:szCs w:val="24"/>
        </w:rPr>
        <w:t>rifier une légende,</w:t>
      </w:r>
      <w:r w:rsidR="00A35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d'é</w:t>
      </w:r>
      <w:r w:rsidR="00A35956" w:rsidRPr="00A35956">
        <w:rPr>
          <w:rFonts w:ascii="Times New Roman" w:hAnsi="Times New Roman" w:cs="Times New Roman"/>
          <w:color w:val="000000" w:themeColor="text1"/>
          <w:sz w:val="24"/>
          <w:szCs w:val="24"/>
        </w:rPr>
        <w:t>chapper à u</w:t>
      </w:r>
      <w:r w:rsidR="00A35956">
        <w:rPr>
          <w:rFonts w:ascii="Times New Roman" w:hAnsi="Times New Roman" w:cs="Times New Roman"/>
          <w:color w:val="000000" w:themeColor="text1"/>
          <w:sz w:val="24"/>
          <w:szCs w:val="24"/>
        </w:rPr>
        <w:t>n danger naturel, animal ou hum</w:t>
      </w:r>
      <w:r w:rsidR="00A35956" w:rsidRPr="00A35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ain.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35956" w:rsidRPr="00A35956">
        <w:rPr>
          <w:rFonts w:ascii="Times New Roman" w:hAnsi="Times New Roman" w:cs="Times New Roman"/>
          <w:color w:val="000000" w:themeColor="text1"/>
          <w:sz w:val="24"/>
          <w:szCs w:val="24"/>
        </w:rPr>
        <w:t>Lors d'une p</w:t>
      </w:r>
      <w:r w:rsidR="00A35956">
        <w:rPr>
          <w:rFonts w:ascii="Times New Roman" w:hAnsi="Times New Roman" w:cs="Times New Roman"/>
          <w:color w:val="000000" w:themeColor="text1"/>
          <w:sz w:val="24"/>
          <w:szCs w:val="24"/>
        </w:rPr>
        <w:t>artie de jeu de rôle dans les u</w:t>
      </w:r>
      <w:r w:rsidR="00A35956" w:rsidRPr="00A35956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A3595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A35956" w:rsidRPr="00A35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vers post-apo, les PJ sont souvent démunis et se sentent perdus, luttant contre des facteurs plus forts qu'eux, qu'ils soient naturels (tsunamis, séismes, ouragans) ou humains: les PNJ qu'ils auront à affronter sont souvent déshumanisés, mégalomanes, mais aussi démoniaques, et machiavéliques.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35956" w:rsidRPr="00A35956">
        <w:rPr>
          <w:rFonts w:ascii="Times New Roman" w:hAnsi="Times New Roman" w:cs="Times New Roman"/>
          <w:color w:val="000000" w:themeColor="text1"/>
          <w:sz w:val="24"/>
          <w:szCs w:val="24"/>
        </w:rPr>
        <w:t>Les joueurs doivent avoir l'impression de se sentir pris dans une tourmente formidable qui finira par les broyer, car plus ils auront ce sentiment de faiblesse et d'impuissance face à l'adversité, plus ils en retireront du prestige si ils s'en sortent.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35956" w:rsidRPr="00A35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 peut aussi imaginer dans ce même monde, des gens mis en hibernation </w:t>
      </w:r>
      <w:r w:rsidR="00A35956">
        <w:rPr>
          <w:rFonts w:ascii="Times New Roman" w:hAnsi="Times New Roman" w:cs="Times New Roman"/>
          <w:color w:val="000000" w:themeColor="text1"/>
          <w:sz w:val="24"/>
          <w:szCs w:val="24"/>
        </w:rPr>
        <w:t>lors de la catastrophe, et se ré</w:t>
      </w:r>
      <w:r w:rsidR="00A35956" w:rsidRPr="00A35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veillant 10, 20, 100 ans ou plusieurs siècles plus tard.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35956" w:rsidRPr="00A35956">
        <w:rPr>
          <w:rFonts w:ascii="Times New Roman" w:hAnsi="Times New Roman" w:cs="Times New Roman"/>
          <w:color w:val="000000" w:themeColor="text1"/>
          <w:sz w:val="24"/>
          <w:szCs w:val="24"/>
        </w:rPr>
        <w:t>Ayant préservé une partie de la technologie avec eux, il</w:t>
      </w:r>
      <w:r w:rsidR="00A35956">
        <w:rPr>
          <w:rFonts w:ascii="Times New Roman" w:hAnsi="Times New Roman" w:cs="Times New Roman"/>
          <w:color w:val="000000" w:themeColor="text1"/>
          <w:sz w:val="24"/>
          <w:szCs w:val="24"/>
        </w:rPr>
        <w:t>s seraient peut-ê</w:t>
      </w:r>
      <w:r w:rsidR="00A35956" w:rsidRPr="00A35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tre pris pour des dieux par les autres survivants.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35956" w:rsidRPr="00A35956">
        <w:rPr>
          <w:rFonts w:ascii="Times New Roman" w:hAnsi="Times New Roman" w:cs="Times New Roman"/>
          <w:color w:val="000000" w:themeColor="text1"/>
          <w:sz w:val="24"/>
          <w:szCs w:val="24"/>
        </w:rPr>
        <w:t>Ils pourraient soit essayer de s'en servir pour rebâtir une société technologique au profit de tous, soit, au contraire, ne l'utiliser que dans un but égocentrique de domination...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  <w:r w:rsidR="00A35956" w:rsidRPr="00A35956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L'APOCALYPSE A LA CARTE</w:t>
      </w:r>
    </w:p>
    <w:p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A35956" w:rsidRPr="00A35956">
        <w:rPr>
          <w:color w:val="000000" w:themeColor="text1"/>
        </w:rPr>
        <w:t>Allons,</w:t>
      </w:r>
      <w:r w:rsidR="00A35956">
        <w:rPr>
          <w:color w:val="000000" w:themeColor="text1"/>
        </w:rPr>
        <w:t xml:space="preserve"> </w:t>
      </w:r>
      <w:r w:rsidR="00A35956" w:rsidRPr="00A35956">
        <w:rPr>
          <w:color w:val="000000" w:themeColor="text1"/>
        </w:rPr>
        <w:t>allons, pas de pessimisme superflux: ce n'est pas parce</w:t>
      </w:r>
      <w:r w:rsidR="00A35956">
        <w:rPr>
          <w:color w:val="000000" w:themeColor="text1"/>
        </w:rPr>
        <w:t xml:space="preserve"> </w:t>
      </w:r>
      <w:r w:rsidR="00A35956" w:rsidRPr="00A35956">
        <w:rPr>
          <w:color w:val="000000" w:themeColor="text1"/>
        </w:rPr>
        <w:t>que l'on appuie sur un bouton que l'on va se retrouver à coup sûr dans le cirage et comme au temps de Rahan ... euh, enfin...si, peut être...Pour preuve, voici la liste des 6 types d'hiver nucléaire classés par ordre d'importance croissante: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bCs/>
          <w:color w:val="000000" w:themeColor="text1"/>
          <w:u w:val="single"/>
        </w:rPr>
      </w:pPr>
      <w:r w:rsidR="00A35956" w:rsidRPr="00A35956">
        <w:rPr>
          <w:bCs/>
          <w:color w:val="000000" w:themeColor="text1"/>
          <w:u w:val="single"/>
        </w:rPr>
        <w:t>Guerre nucléaire de classe 1:</w:t>
      </w:r>
    </w:p>
    <w:p>
      <w:pPr>
        <w:pStyle w:val="NormalWeb"/>
        <w:spacing w:before="0" w:beforeAutospacing="0" w:after="0" w:afterAutospacing="0"/>
        <w:jc w:val="center"/>
        <w:rPr>
          <w:color w:val="000000" w:themeColor="text1"/>
          <w:u w:val="single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A35956" w:rsidRPr="00A35956">
        <w:rPr>
          <w:color w:val="000000" w:themeColor="text1"/>
        </w:rPr>
        <w:t xml:space="preserve">-Très peu d'explosions nucléaires, les villes sont épargnées. 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A35956">
        <w:rPr>
          <w:color w:val="000000" w:themeColor="text1"/>
        </w:rPr>
        <w:t>-Les e</w:t>
      </w:r>
      <w:r w:rsidR="00A35956" w:rsidRPr="00A35956">
        <w:rPr>
          <w:color w:val="000000" w:themeColor="text1"/>
        </w:rPr>
        <w:t>ffets secondaires (froid,</w:t>
      </w:r>
      <w:r w:rsidR="00A35956">
        <w:rPr>
          <w:color w:val="000000" w:themeColor="text1"/>
        </w:rPr>
        <w:t xml:space="preserve"> </w:t>
      </w:r>
      <w:r w:rsidR="00A35956" w:rsidRPr="00A35956">
        <w:rPr>
          <w:color w:val="000000" w:themeColor="text1"/>
        </w:rPr>
        <w:t>obscurité,</w:t>
      </w:r>
      <w:r w:rsidR="00A35956">
        <w:rPr>
          <w:color w:val="000000" w:themeColor="text1"/>
        </w:rPr>
        <w:t xml:space="preserve"> </w:t>
      </w:r>
      <w:r w:rsidR="00A35956" w:rsidRPr="00A35956">
        <w:rPr>
          <w:color w:val="000000" w:themeColor="text1"/>
        </w:rPr>
        <w:t>radioactivité,</w:t>
      </w:r>
      <w:r w:rsidR="00A35956">
        <w:rPr>
          <w:color w:val="000000" w:themeColor="text1"/>
        </w:rPr>
        <w:t xml:space="preserve"> pyrotoxines…</w:t>
      </w:r>
      <w:r w:rsidR="00A35956" w:rsidRPr="00A35956">
        <w:rPr>
          <w:color w:val="000000" w:themeColor="text1"/>
        </w:rPr>
        <w:t>) sont très inférieurs aux effets directs des bombes dans les pays en guerre, et insignifiants ailleurs, pas d'hiver nucléaire.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bCs/>
          <w:color w:val="000000" w:themeColor="text1"/>
          <w:u w:val="single"/>
        </w:rPr>
      </w:pPr>
      <w:r w:rsidR="00A35956" w:rsidRPr="00A35956">
        <w:rPr>
          <w:bCs/>
          <w:color w:val="000000" w:themeColor="text1"/>
          <w:u w:val="single"/>
        </w:rPr>
        <w:t>Guerre nucléaire de classe 2:</w:t>
      </w:r>
    </w:p>
    <w:p>
      <w:pPr>
        <w:pStyle w:val="NormalWeb"/>
        <w:spacing w:before="0" w:beforeAutospacing="0" w:after="0" w:afterAutospacing="0"/>
        <w:jc w:val="center"/>
        <w:rPr>
          <w:color w:val="000000" w:themeColor="text1"/>
          <w:u w:val="single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A35956" w:rsidRPr="00A35956">
        <w:rPr>
          <w:color w:val="000000" w:themeColor="text1"/>
        </w:rPr>
        <w:t>-Assez peu d'explosions nucléaires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A35956">
        <w:rPr>
          <w:color w:val="000000" w:themeColor="text1"/>
        </w:rPr>
        <w:t>-Quantité de fu</w:t>
      </w:r>
      <w:r w:rsidR="00A35956" w:rsidRPr="00A35956">
        <w:rPr>
          <w:color w:val="000000" w:themeColor="text1"/>
        </w:rPr>
        <w:t xml:space="preserve">mée limitée à un lessivage efficace par la pluie 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A35956" w:rsidRPr="00A35956">
        <w:rPr>
          <w:color w:val="000000" w:themeColor="text1"/>
        </w:rPr>
        <w:t>-Abaiss</w:t>
      </w:r>
      <w:r w:rsidR="00A35956">
        <w:rPr>
          <w:color w:val="000000" w:themeColor="text1"/>
        </w:rPr>
        <w:t>ement de la température dans l'hémisphère N</w:t>
      </w:r>
      <w:r w:rsidR="00A35956" w:rsidRPr="00A35956">
        <w:rPr>
          <w:color w:val="000000" w:themeColor="text1"/>
        </w:rPr>
        <w:t>ord (il serait le plus touché car 3/4 de la population mondiale y vit).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A35956">
        <w:rPr>
          <w:color w:val="000000" w:themeColor="text1"/>
        </w:rPr>
        <w:t>-Pré</w:t>
      </w:r>
      <w:r w:rsidR="00A35956" w:rsidRPr="00A35956">
        <w:rPr>
          <w:color w:val="000000" w:themeColor="text1"/>
        </w:rPr>
        <w:t xml:space="preserve">cipitation perturbées, entrainant des problèmes graves pour l'agriculture et des famines. 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A35956" w:rsidRPr="00A35956">
        <w:rPr>
          <w:color w:val="000000" w:themeColor="text1"/>
        </w:rPr>
        <w:t xml:space="preserve">-Ciel un peu assombri, et les pays non belligérants ressentirait aussi les effets décrits ici 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A35956" w:rsidRPr="00A35956">
        <w:rPr>
          <w:color w:val="000000" w:themeColor="text1"/>
        </w:rPr>
        <w:t>-Pertes dues à l'hiver nucléaire &lt; pertes dues aux effets directs.</w:t>
      </w:r>
    </w:p>
    <w:sectPr w:rsidR="00CE509F" w:rsidSect="0033160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B50E9D">
        <w:separator/>
      </w:r>
    </w:p>
  </w:endnote>
  <w:endnote w:type="continuationSeparator" w:id="1">
    <w:p>
      <w:pPr>
        <w:spacing w:after="0" w:line="240" w:lineRule="auto"/>
      </w:pPr>
      <w:r w:rsidR="00B50E9D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A35956">
      <w:t>91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B50E9D">
        <w:separator/>
      </w:r>
    </w:p>
  </w:footnote>
  <w:footnote w:type="continuationSeparator" w:id="1">
    <w:p>
      <w:pPr>
        <w:spacing w:after="0" w:line="240" w:lineRule="auto"/>
      </w:pPr>
      <w:r w:rsidR="00B50E9D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A35956"/>
    <w:rsid w:val="00045E3B"/>
    <w:rsid w:val="00301CFA"/>
    <w:rsid w:val="00331608"/>
    <w:rsid w:val="00341785"/>
    <w:rsid w:val="004E5AC1"/>
    <w:rsid w:val="00760762"/>
    <w:rsid w:val="009D2018"/>
    <w:rsid w:val="00A35956"/>
    <w:rsid w:val="00B50E9D"/>
    <w:rsid w:val="00C5044E"/>
    <w:rsid w:val="00CE509F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331608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35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A35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35956"/>
  </w:style>
  <w:style w:type="paragraph" w:styleId="Pieddepage">
    <w:name w:val="footer"/>
    <w:basedOn w:val="Normal"/>
    <w:link w:val="PieddepageCar"/>
    <w:uiPriority w:val="99"/>
    <w:semiHidden/>
    <w:unhideWhenUsed/>
    <w:rsid w:val="00A35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35956"/>
  </w:style>
  <w:style w:type="paragraph" w:styleId="Textedebulles">
    <w:name w:val="Balloon Text"/>
    <w:basedOn w:val="Normal"/>
    <w:link w:val="TextedebullesCar"/>
    <w:uiPriority w:val="99"/>
    <w:semiHidden/>
    <w:unhideWhenUsed/>
    <w:rsid w:val="00A35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59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3625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394</Words>
  <Characters>2170</Characters>
  <Application>Microsoft Office Word</Application>
  <DocSecurity>0</DocSecurity>
  <Lines>18</Lines>
  <Paragraphs>5</Paragraphs>
  <ScaleCrop>false</ScaleCrop>
  <Company> 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2006-07-04T18:35:00Z</dcterms:created>
  <dcterms:modified xsi:type="dcterms:W3CDTF">2006-08-20T20:10:00Z</dcterms:modified>
</cp:coreProperties>
</file>