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757BD" w:rsidRPr="00FC51A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757BD" w:rsidRPr="00FC51A2">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jc w:val="center"/>
        <w:rPr>
          <w:rFonts w:ascii="Times New Roman" w:hAnsi="Times New Roman" w:cs="Times New Roman"/>
          <w:i/>
          <w:sz w:val="24"/>
          <w:szCs w:val="24"/>
        </w:rPr>
      </w:pPr>
      <w:r w:rsidR="00DE5ED4" w:rsidRPr="00DE5ED4">
        <w:rPr>
          <w:rFonts w:ascii="Times New Roman" w:hAnsi="Times New Roman" w:cs="Times New Roman"/>
          <w:i/>
          <w:sz w:val="24"/>
          <w:szCs w:val="24"/>
        </w:rPr>
        <w:t>Voyage en destination de la lune</w:t>
      </w:r>
    </w:p>
    <w:p>
      <w:pPr>
        <w:spacing w:after="0" w:line="240" w:lineRule="auto"/>
        <w:ind w:firstLine="708"/>
        <w:jc w:val="both"/>
        <w:rPr>
          <w:rFonts w:ascii="Times New Roman" w:hAnsi="Times New Roman" w:cs="Times New Roman"/>
          <w:sz w:val="24"/>
          <w:szCs w:val="24"/>
        </w:rPr>
      </w:pPr>
      <w:r w:rsidR="00726160" w:rsidRPr="00D91689">
        <w:rPr>
          <w:rFonts w:ascii="Times New Roman" w:hAnsi="Times New Roman" w:cs="Times New Roman"/>
          <w:sz w:val="24"/>
          <w:szCs w:val="24"/>
        </w:rPr>
        <w:t xml:space="preserve">Le lendemain matin, Cassandra réveille son fils qui n’a pas vraiment le moral après les révélations de sa meilleure amie d’enfance. </w:t>
      </w:r>
    </w:p>
    <w:p>
      <w:pPr>
        <w:spacing w:after="0" w:line="240" w:lineRule="auto"/>
        <w:ind w:firstLine="708"/>
        <w:jc w:val="both"/>
        <w:rPr>
          <w:rFonts w:ascii="Times New Roman" w:hAnsi="Times New Roman" w:cs="Times New Roman"/>
          <w:sz w:val="24"/>
          <w:szCs w:val="24"/>
        </w:rPr>
      </w:pPr>
      <w:r w:rsidR="00726160" w:rsidRPr="00D91689">
        <w:rPr>
          <w:rFonts w:ascii="Times New Roman" w:hAnsi="Times New Roman" w:cs="Times New Roman"/>
          <w:sz w:val="24"/>
          <w:szCs w:val="24"/>
        </w:rPr>
        <w:t xml:space="preserve">Il craint de la tournure que va prendre les évènements tout comme il craint qu’elle devra quitter Détroit à cause de son père. </w:t>
      </w:r>
    </w:p>
    <w:p>
      <w:pPr>
        <w:spacing w:after="0" w:line="240" w:lineRule="auto"/>
        <w:ind w:left="709"/>
        <w:jc w:val="both"/>
        <w:rPr>
          <w:rFonts w:ascii="Times New Roman" w:hAnsi="Times New Roman" w:cs="Times New Roman"/>
          <w:sz w:val="24"/>
          <w:szCs w:val="24"/>
        </w:rPr>
      </w:pPr>
      <w:r w:rsidR="00726160" w:rsidRPr="00D91689">
        <w:rPr>
          <w:rFonts w:ascii="Times New Roman" w:hAnsi="Times New Roman" w:cs="Times New Roman"/>
          <w:sz w:val="24"/>
          <w:szCs w:val="24"/>
        </w:rPr>
        <w:t xml:space="preserve">Il se rend au lycée et retrouve Sandra qui ne donne plus autant d’efficacité en cours. </w:t>
      </w:r>
    </w:p>
    <w:p>
      <w:pPr>
        <w:spacing w:after="0" w:line="240" w:lineRule="auto"/>
        <w:ind w:left="709" w:hanging="1"/>
        <w:jc w:val="both"/>
        <w:rPr>
          <w:rFonts w:ascii="Times New Roman" w:hAnsi="Times New Roman" w:cs="Times New Roman"/>
          <w:sz w:val="24"/>
          <w:szCs w:val="24"/>
        </w:rPr>
      </w:pPr>
      <w:r w:rsidR="00726160" w:rsidRPr="00D91689">
        <w:rPr>
          <w:rFonts w:ascii="Times New Roman" w:hAnsi="Times New Roman" w:cs="Times New Roman"/>
          <w:sz w:val="24"/>
          <w:szCs w:val="24"/>
        </w:rPr>
        <w:t xml:space="preserve">On sent son mal-être et son embarras vis-à-vis </w:t>
      </w:r>
      <w:r w:rsidR="00D97E69" w:rsidRPr="00D91689">
        <w:rPr>
          <w:rFonts w:ascii="Times New Roman" w:hAnsi="Times New Roman" w:cs="Times New Roman"/>
          <w:sz w:val="24"/>
          <w:szCs w:val="24"/>
        </w:rPr>
        <w:t>de la perte d’emploi de son père</w:t>
      </w:r>
      <w:r w:rsidR="00726160" w:rsidRPr="00D91689">
        <w:rPr>
          <w:rFonts w:ascii="Times New Roman" w:hAnsi="Times New Roman" w:cs="Times New Roman"/>
          <w:sz w:val="24"/>
          <w:szCs w:val="24"/>
        </w:rPr>
        <w:t xml:space="preserve">. </w:t>
      </w:r>
    </w:p>
    <w:p>
      <w:pPr>
        <w:spacing w:after="0" w:line="240" w:lineRule="auto"/>
        <w:ind w:left="709"/>
        <w:jc w:val="both"/>
        <w:rPr>
          <w:rFonts w:ascii="Times New Roman" w:hAnsi="Times New Roman" w:cs="Times New Roman"/>
          <w:sz w:val="24"/>
          <w:szCs w:val="24"/>
        </w:rPr>
      </w:pPr>
      <w:r w:rsidR="00726160" w:rsidRPr="00D91689">
        <w:rPr>
          <w:rFonts w:ascii="Times New Roman" w:hAnsi="Times New Roman" w:cs="Times New Roman"/>
          <w:sz w:val="24"/>
          <w:szCs w:val="24"/>
        </w:rPr>
        <w:t xml:space="preserve">Néanmoins, il espère que les choses s’arrangeront. </w:t>
      </w:r>
    </w:p>
    <w:p>
      <w:pPr>
        <w:spacing w:after="0" w:line="240" w:lineRule="auto"/>
        <w:ind w:firstLine="708"/>
        <w:jc w:val="both"/>
        <w:rPr>
          <w:rFonts w:ascii="Times New Roman" w:hAnsi="Times New Roman" w:cs="Times New Roman"/>
          <w:sz w:val="24"/>
          <w:szCs w:val="24"/>
        </w:rPr>
      </w:pPr>
      <w:r w:rsidR="00726160" w:rsidRPr="00D91689">
        <w:rPr>
          <w:rFonts w:ascii="Times New Roman" w:hAnsi="Times New Roman" w:cs="Times New Roman"/>
          <w:sz w:val="24"/>
          <w:szCs w:val="24"/>
        </w:rPr>
        <w:t xml:space="preserve">Sandra est appelé au tableau pour montrer l’exemple d’une équation résolu de la géométrie dans l’espace quand elle se plaint soudainement de mal de ventre en quittant brutalement la classe en pleurant. </w:t>
      </w:r>
    </w:p>
    <w:p>
      <w:pPr>
        <w:spacing w:after="0" w:line="240" w:lineRule="auto"/>
        <w:ind w:left="709"/>
        <w:jc w:val="both"/>
        <w:rPr>
          <w:rFonts w:ascii="Times New Roman" w:hAnsi="Times New Roman" w:cs="Times New Roman"/>
          <w:sz w:val="24"/>
          <w:szCs w:val="24"/>
        </w:rPr>
      </w:pPr>
      <w:r w:rsidR="00726160" w:rsidRPr="00D91689">
        <w:rPr>
          <w:rFonts w:ascii="Times New Roman" w:hAnsi="Times New Roman" w:cs="Times New Roman"/>
          <w:sz w:val="24"/>
          <w:szCs w:val="24"/>
        </w:rPr>
        <w:t xml:space="preserve">Thorn quitte aussi la classe sous le rire moqueur de ces camarades ! </w:t>
      </w:r>
    </w:p>
    <w:p>
      <w:pPr>
        <w:spacing w:after="0" w:line="240" w:lineRule="auto"/>
        <w:ind w:firstLine="708"/>
        <w:jc w:val="both"/>
        <w:rPr>
          <w:rFonts w:ascii="Times New Roman" w:hAnsi="Times New Roman" w:cs="Times New Roman"/>
          <w:sz w:val="24"/>
          <w:szCs w:val="24"/>
        </w:rPr>
      </w:pPr>
      <w:r w:rsidR="00726160" w:rsidRPr="00D91689">
        <w:rPr>
          <w:rFonts w:ascii="Times New Roman" w:hAnsi="Times New Roman" w:cs="Times New Roman"/>
          <w:sz w:val="24"/>
          <w:szCs w:val="24"/>
        </w:rPr>
        <w:t>Les professeurs qui avaient choisi de mettre directement Sandra et Thorn en troisième commence à se demander si ils avaient bien fait d</w:t>
      </w:r>
      <w:r w:rsidR="00D97E69" w:rsidRPr="00D91689">
        <w:rPr>
          <w:rFonts w:ascii="Times New Roman" w:hAnsi="Times New Roman" w:cs="Times New Roman"/>
          <w:sz w:val="24"/>
          <w:szCs w:val="24"/>
        </w:rPr>
        <w:t xml:space="preserve">e faire ce transfert volontaire qui a certainement affecté leurs troubles psychologiques pense les professeurs. </w:t>
      </w:r>
    </w:p>
    <w:p>
      <w:pPr>
        <w:tabs>
          <w:tab w:val="left" w:pos="709"/>
        </w:tabs>
        <w:spacing w:after="0" w:line="240" w:lineRule="auto"/>
        <w:ind w:firstLine="708"/>
        <w:jc w:val="both"/>
        <w:rPr>
          <w:rFonts w:ascii="Times New Roman" w:hAnsi="Times New Roman" w:cs="Times New Roman"/>
          <w:sz w:val="24"/>
          <w:szCs w:val="24"/>
        </w:rPr>
      </w:pPr>
      <w:r w:rsidR="00D97E69" w:rsidRPr="00D91689">
        <w:rPr>
          <w:rFonts w:ascii="Times New Roman" w:hAnsi="Times New Roman" w:cs="Times New Roman"/>
          <w:sz w:val="24"/>
          <w:szCs w:val="24"/>
        </w:rPr>
        <w:t xml:space="preserve">Pendant ce temps, dans l’espace, le vaisseau interstellaire voyage toujours en direction de la planète rouge. </w:t>
      </w:r>
    </w:p>
    <w:p>
      <w:pPr>
        <w:tabs>
          <w:tab w:val="left" w:pos="709"/>
        </w:tabs>
        <w:spacing w:after="0" w:line="240" w:lineRule="auto"/>
        <w:ind w:firstLine="708"/>
        <w:jc w:val="both"/>
        <w:rPr>
          <w:rFonts w:ascii="Times New Roman" w:hAnsi="Times New Roman" w:cs="Times New Roman"/>
          <w:sz w:val="24"/>
          <w:szCs w:val="24"/>
        </w:rPr>
      </w:pPr>
      <w:r w:rsidR="00D97E69" w:rsidRPr="00D91689">
        <w:rPr>
          <w:rFonts w:ascii="Times New Roman" w:hAnsi="Times New Roman" w:cs="Times New Roman"/>
          <w:sz w:val="24"/>
          <w:szCs w:val="24"/>
        </w:rPr>
        <w:t xml:space="preserve">Tim, le jeune prodige s’inquiète pour sa mère et se demande bien ce qu’elle fait. Il tombe de sommeil. </w:t>
      </w:r>
    </w:p>
    <w:p>
      <w:pPr>
        <w:tabs>
          <w:tab w:val="left" w:pos="709"/>
        </w:tabs>
        <w:spacing w:after="0" w:line="240" w:lineRule="auto"/>
        <w:ind w:firstLine="708"/>
        <w:jc w:val="both"/>
        <w:rPr>
          <w:rFonts w:ascii="Times New Roman" w:hAnsi="Times New Roman" w:cs="Times New Roman"/>
          <w:sz w:val="24"/>
          <w:szCs w:val="24"/>
        </w:rPr>
      </w:pPr>
      <w:r w:rsidR="00D97E69" w:rsidRPr="00D91689">
        <w:rPr>
          <w:rFonts w:ascii="Times New Roman" w:hAnsi="Times New Roman" w:cs="Times New Roman"/>
          <w:sz w:val="24"/>
          <w:szCs w:val="24"/>
        </w:rPr>
        <w:t xml:space="preserve">Il demande à Erang et Sarah de le tenir informé des recherches pendant qu’il fait une pose pour aller se reposer. </w:t>
      </w:r>
    </w:p>
    <w:p>
      <w:pPr>
        <w:tabs>
          <w:tab w:val="left" w:pos="709"/>
        </w:tabs>
        <w:spacing w:after="0" w:line="240" w:lineRule="auto"/>
        <w:ind w:firstLine="708"/>
        <w:jc w:val="both"/>
        <w:rPr>
          <w:rFonts w:ascii="Times New Roman" w:hAnsi="Times New Roman" w:cs="Times New Roman"/>
          <w:sz w:val="24"/>
          <w:szCs w:val="24"/>
        </w:rPr>
      </w:pPr>
      <w:r w:rsidR="00D97E69" w:rsidRPr="00D91689">
        <w:rPr>
          <w:rFonts w:ascii="Times New Roman" w:hAnsi="Times New Roman" w:cs="Times New Roman"/>
          <w:sz w:val="24"/>
          <w:szCs w:val="24"/>
        </w:rPr>
        <w:t>Il se rend dans sa cabine et ouvre un placard contenant un</w:t>
      </w:r>
      <w:r w:rsidR="00D91689" w:rsidRPr="00D91689">
        <w:rPr>
          <w:rFonts w:ascii="Times New Roman" w:hAnsi="Times New Roman" w:cs="Times New Roman"/>
          <w:sz w:val="24"/>
          <w:szCs w:val="24"/>
        </w:rPr>
        <w:t xml:space="preserve"> ordinateur portable qu’il allume rapidement. </w:t>
      </w:r>
    </w:p>
    <w:p>
      <w:pPr>
        <w:tabs>
          <w:tab w:val="left" w:pos="709"/>
        </w:tabs>
        <w:spacing w:after="0" w:line="240" w:lineRule="auto"/>
        <w:ind w:firstLine="708"/>
        <w:jc w:val="both"/>
        <w:rPr>
          <w:rFonts w:ascii="Times New Roman" w:hAnsi="Times New Roman" w:cs="Times New Roman"/>
          <w:sz w:val="24"/>
          <w:szCs w:val="24"/>
        </w:rPr>
      </w:pPr>
      <w:r w:rsidR="00D91689" w:rsidRPr="00D91689">
        <w:rPr>
          <w:rFonts w:ascii="Times New Roman" w:hAnsi="Times New Roman" w:cs="Times New Roman"/>
          <w:sz w:val="24"/>
          <w:szCs w:val="24"/>
        </w:rPr>
        <w:t>Il se rend sur Internet qui contient une connexion par satellite et entre en contact avec l’ordinateur</w:t>
      </w:r>
      <w:r w:rsidR="00D62E73">
        <w:rPr>
          <w:rFonts w:ascii="Times New Roman" w:hAnsi="Times New Roman" w:cs="Times New Roman"/>
          <w:sz w:val="24"/>
          <w:szCs w:val="24"/>
        </w:rPr>
        <w:t xml:space="preserve"> de Tracy, sa mère</w:t>
      </w:r>
      <w:r w:rsidR="00D91689" w:rsidRPr="00D91689">
        <w:rPr>
          <w:rFonts w:ascii="Times New Roman" w:hAnsi="Times New Roman" w:cs="Times New Roman"/>
          <w:sz w:val="24"/>
          <w:szCs w:val="24"/>
        </w:rPr>
        <w:t xml:space="preserve"> qui est ravie d’avoir enfin de ces nouvelles. </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D91689" w:rsidRPr="00D91689">
        <w:rPr>
          <w:rFonts w:ascii="Times New Roman" w:hAnsi="Times New Roman" w:cs="Times New Roman"/>
          <w:sz w:val="24"/>
          <w:szCs w:val="24"/>
        </w:rPr>
        <w:t xml:space="preserve">Comment vas-tu mon fils ? Je suis contente de te revoir, je me faisais du souci </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D91689" w:rsidRPr="00D91689">
        <w:rPr>
          <w:rFonts w:ascii="Times New Roman" w:hAnsi="Times New Roman" w:cs="Times New Roman"/>
          <w:sz w:val="24"/>
          <w:szCs w:val="24"/>
        </w:rPr>
        <w:t xml:space="preserve">Ne t’inquiète pas Maman dit-il, je vais très bien. Erang et Sarah sont très gentils et je suis heureux d’être dans ce vaisseau, j’ai vraiment énormément de choses à te dire en même temps mais je n’ai pas le temps, je dois faire vite. J’ai prétendu avoir un coup de fatigue à Erang et sa femme pour pouvoir te donner un signe de moi. Tes recherches se passent bien Maman ? </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D91689" w:rsidRPr="00D91689">
        <w:rPr>
          <w:rFonts w:ascii="Times New Roman" w:hAnsi="Times New Roman" w:cs="Times New Roman"/>
          <w:sz w:val="24"/>
          <w:szCs w:val="24"/>
        </w:rPr>
        <w:t xml:space="preserve">Oui chéri, je te remercie de t’inquiéter autant pour moi. Si j’ai tenu rester à Détroit, c’était parce que je suis sur le point de trouver un vaccin qui va sauver plus d’une vie dans les années à venir. </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D91689" w:rsidRPr="00D91689">
        <w:rPr>
          <w:rFonts w:ascii="Times New Roman" w:hAnsi="Times New Roman" w:cs="Times New Roman"/>
          <w:sz w:val="24"/>
          <w:szCs w:val="24"/>
        </w:rPr>
        <w:t xml:space="preserve">Moi aussi j’ai des confidences à te faire. Figure-toi que j’ai trouvé un mot de passe à l’aide du scanner à analyse substantiel qui pourrait bien révolutionner la Terre. Erang a réussi à marcher sur la planète Vénus, je ne sais par quel miracle ! </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D91689" w:rsidRPr="00D91689">
        <w:rPr>
          <w:rFonts w:ascii="Times New Roman" w:hAnsi="Times New Roman" w:cs="Times New Roman"/>
          <w:sz w:val="24"/>
          <w:szCs w:val="24"/>
        </w:rPr>
        <w:t>Magnifique mon fils ! Il est le premier à l’avoir fait, son nom entrera dans la légende</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D91689" w:rsidRPr="00D91689">
        <w:rPr>
          <w:rFonts w:ascii="Times New Roman" w:hAnsi="Times New Roman" w:cs="Times New Roman"/>
          <w:sz w:val="24"/>
          <w:szCs w:val="24"/>
        </w:rPr>
        <w:t xml:space="preserve">Le premier ? Non ! Il n’est pas le premier à avoir marché même si c’est ce qu’on pensait puisque des traces de pas ont étaient laissés sur Vénus. Les prélèvements nécessaires ont étaient prélevés pour pouvoir être exploités. </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EA4C03">
        <w:rPr>
          <w:rFonts w:ascii="Times New Roman" w:hAnsi="Times New Roman" w:cs="Times New Roman"/>
          <w:sz w:val="24"/>
          <w:szCs w:val="24"/>
        </w:rPr>
        <w:t>Cela risque d’être fort intéressant pour des chercheurs comme Erang et sa femme</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2978BA" w:rsidRPr="00EA4C03">
        <w:rPr>
          <w:rFonts w:ascii="Times New Roman" w:hAnsi="Times New Roman" w:cs="Times New Roman"/>
          <w:sz w:val="24"/>
          <w:szCs w:val="24"/>
        </w:rPr>
        <w:t xml:space="preserve">Au fait </w:t>
      </w:r>
      <w:r w:rsidR="00EA4C03" w:rsidRPr="00EA4C03">
        <w:rPr>
          <w:rFonts w:ascii="Times New Roman" w:hAnsi="Times New Roman" w:cs="Times New Roman"/>
          <w:sz w:val="24"/>
          <w:szCs w:val="24"/>
        </w:rPr>
        <w:t>chéri, c’est pour quand t</w:t>
      </w:r>
      <w:r w:rsidR="002978BA" w:rsidRPr="00EA4C03">
        <w:rPr>
          <w:rFonts w:ascii="Times New Roman" w:hAnsi="Times New Roman" w:cs="Times New Roman"/>
          <w:sz w:val="24"/>
          <w:szCs w:val="24"/>
        </w:rPr>
        <w:t xml:space="preserve">es dix-neuf ans ? </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EA4C03">
        <w:rPr>
          <w:rFonts w:ascii="Times New Roman" w:hAnsi="Times New Roman" w:cs="Times New Roman"/>
          <w:sz w:val="24"/>
          <w:szCs w:val="24"/>
        </w:rPr>
        <w:t>Ce n’est pas grave Maman, je reviendrais l’année prochaine pour fêter mes vingt-ans</w:t>
      </w:r>
    </w:p>
    <w:p>
      <w:pPr>
        <w:pStyle w:val="ListParagraph"/>
        <w:numPr>
          <w:ilvl w:val="0"/>
          <w:numId w:val="3"/>
        </w:numPr>
        <w:spacing w:after="0" w:line="240" w:lineRule="auto"/>
        <w:ind w:left="851" w:hanging="142"/>
        <w:jc w:val="both"/>
        <w:rPr>
          <w:rFonts w:ascii="Times New Roman" w:hAnsi="Times New Roman" w:cs="Times New Roman"/>
          <w:sz w:val="24"/>
          <w:szCs w:val="24"/>
        </w:rPr>
      </w:pPr>
      <w:r w:rsidR="00EA4C03" w:rsidRPr="00EA4C03">
        <w:rPr>
          <w:rFonts w:ascii="Times New Roman" w:hAnsi="Times New Roman" w:cs="Times New Roman"/>
          <w:sz w:val="24"/>
          <w:szCs w:val="24"/>
        </w:rPr>
        <w:t>Te souviens-tu de ta date de naissance au moins ? C’est aujourd’hui</w:t>
      </w:r>
      <w:r w:rsidR="00EA4C03">
        <w:rPr>
          <w:rFonts w:ascii="Times New Roman" w:hAnsi="Times New Roman" w:cs="Times New Roman"/>
          <w:sz w:val="24"/>
          <w:szCs w:val="24"/>
        </w:rPr>
        <w:t> !</w:t>
      </w:r>
    </w:p>
    <w:sectPr w:rsidR="0088092F" w:rsidRPr="0088092F" w:rsidSect="00BF155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43394">
        <w:separator/>
      </w:r>
    </w:p>
  </w:endnote>
  <w:endnote w:type="continuationSeparator" w:id="1">
    <w:p>
      <w:pPr>
        <w:spacing w:after="0" w:line="240" w:lineRule="auto"/>
      </w:pPr>
      <w:r w:rsidR="0084339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A4C03">
      <w:t>13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43394">
        <w:separator/>
      </w:r>
    </w:p>
  </w:footnote>
  <w:footnote w:type="continuationSeparator" w:id="1">
    <w:p>
      <w:pPr>
        <w:spacing w:after="0" w:line="240" w:lineRule="auto"/>
      </w:pPr>
      <w:r w:rsidR="0084339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96029B1"/>
    <w:multiLevelType w:val="hybridMultilevel"/>
    <w:tmpl w:val="0EB2173C"/>
    <w:lvl w:ilvl="0" w:tplc="B1965602">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56556AB"/>
    <w:multiLevelType w:val="hybridMultilevel"/>
    <w:tmpl w:val="2542D3B4"/>
    <w:lvl w:ilvl="0" w:tplc="FDBA4BB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9E553C8"/>
    <w:multiLevelType w:val="hybridMultilevel"/>
    <w:tmpl w:val="8FEA93A0"/>
    <w:lvl w:ilvl="0" w:tplc="E4424BAC">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22530"/>
  </w:hdrShapeDefaults>
  <w:footnotePr>
    <w:footnote w:id="0"/>
    <w:footnote w:id="1"/>
  </w:footnotePr>
  <w:endnotePr>
    <w:endnote w:id="0"/>
    <w:endnote w:id="1"/>
  </w:endnotePr>
  <w:compat>
    <w:snapToGridInCell/>
    <w:wrapTextWithPunct/>
    <w:useEastAsianBreakRules/>
    <w:growAutofit/>
    <w:useFELayout/>
  </w:compat>
  <w:rsids>
    <w:rsidRoot w:val="008757BD"/>
    <w:rsid w:val="00015498"/>
    <w:rsid w:val="001D3964"/>
    <w:rsid w:val="002257DE"/>
    <w:rsid w:val="00230FC6"/>
    <w:rsid w:val="002978BA"/>
    <w:rsid w:val="00353E7E"/>
    <w:rsid w:val="00375640"/>
    <w:rsid w:val="0060769A"/>
    <w:rsid w:val="00726160"/>
    <w:rsid w:val="00836AB6"/>
    <w:rsid w:val="00843394"/>
    <w:rsid w:val="00844F2A"/>
    <w:rsid w:val="008757BD"/>
    <w:rsid w:val="0088092F"/>
    <w:rsid w:val="00A866BE"/>
    <w:rsid w:val="00B40B3F"/>
    <w:rsid w:val="00B9784B"/>
    <w:rsid w:val="00BF155C"/>
    <w:rsid w:val="00C8546B"/>
    <w:rsid w:val="00CA3516"/>
    <w:rsid w:val="00D62E73"/>
    <w:rsid w:val="00D91689"/>
    <w:rsid w:val="00D944BF"/>
    <w:rsid w:val="00D97E69"/>
    <w:rsid w:val="00DE5ED4"/>
    <w:rsid w:val="00E211A3"/>
    <w:rsid w:val="00EA4C03"/>
    <w:rsid w:val="00ED2A23"/>
    <w:rsid w:val="00EF6178"/>
    <w:rsid w:val="00FC155D"/>
    <w:rsid w:val="00FC51A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F155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Spacing">
    <w:name w:val="No Spacing"/>
    <w:uiPriority w:val="1"/>
    <w:qFormat/>
    <w:rsid w:val="00FC51A2"/>
    <w:pPr>
      <w:spacing w:after="0" w:line="240" w:lineRule="auto"/>
    </w:pPr>
  </w:style>
  <w:style w:type="paragraph" w:styleId="ListParagraph">
    <w:name w:val="List Paragraph"/>
    <w:basedOn w:val="Normal"/>
    <w:uiPriority w:val="34"/>
    <w:qFormat/>
    <w:rsid w:val="00D91689"/>
    <w:pPr>
      <w:ind w:left="720"/>
      <w:contextualSpacing/>
    </w:pPr>
  </w:style>
  <w:style w:type="paragraph" w:styleId="En-tte">
    <w:name w:val="header"/>
    <w:basedOn w:val="Normal"/>
    <w:link w:val="En-tteCar"/>
    <w:uiPriority w:val="99"/>
    <w:semiHidden/>
    <w:unhideWhenUsed/>
    <w:rsid w:val="00EA4C0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A4C03"/>
  </w:style>
  <w:style w:type="paragraph" w:styleId="Pieddepage">
    <w:name w:val="footer"/>
    <w:basedOn w:val="Normal"/>
    <w:link w:val="PieddepageCar"/>
    <w:uiPriority w:val="99"/>
    <w:semiHidden/>
    <w:unhideWhenUsed/>
    <w:rsid w:val="00EA4C0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A4C03"/>
  </w:style>
  <w:style w:type="paragraph" w:styleId="Textedebulles">
    <w:name w:val="Balloon Text"/>
    <w:basedOn w:val="Normal"/>
    <w:link w:val="TextedebullesCar"/>
    <w:uiPriority w:val="99"/>
    <w:semiHidden/>
    <w:unhideWhenUsed/>
    <w:rsid w:val="00EA4C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4C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0690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2B82D29B-45C0-4CED-843A-4F338A5C6DA6}">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488</Words>
  <Characters>2687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25</cp:revision>
  <dcterms:created xsi:type="dcterms:W3CDTF">2006-07-01T14:09:00Z</dcterms:created>
  <dcterms:modified xsi:type="dcterms:W3CDTF">2006-08-20T13:54:00Z</dcterms:modified>
</cp:coreProperties>
</file>