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21CE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21CEA">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21CEA">
        <w:rPr>
          <w:rFonts w:ascii="Times New Roman" w:hAnsi="Times New Roman" w:cs="Times New Roman"/>
          <w:i/>
          <w:sz w:val="24"/>
          <w:szCs w:val="24"/>
        </w:rPr>
        <w:t>La vérité sur Neil Alden Armstrong</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Puisque le père d'Armstrong était un auditeur pour l'état de l'Ohio, Armstrong a grandi dans plusieurs communautés, y compris Warren, Jefferson, Ravenne, rue Mary, et Sandusky supérieur, devant la famille arrangée dans Wapakoneta.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Armstrong a développé un intérêt en volant à l'âge deux quand son père l'a porté aux courses nationales d'air à Cleveland, Ohio.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Son intérêt a intensifié quand il est allé chercher son premier tour d'avion dans un Tri-Moteur de Ford, une « oie de bidon, » en Warren, Ohio, à l'âge six. </w:t>
      </w:r>
    </w:p>
    <w:p>
      <w:pPr>
        <w:spacing w:after="0" w:line="240" w:lineRule="auto"/>
        <w:ind w:left="709" w:hanging="1"/>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À partir de ce temps dorénavant, il a réclamé une fascination intense avec l'aviation.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À l'âge </w:t>
      </w:r>
      <w:r w:rsidR="00AB7158">
        <w:rPr>
          <w:rFonts w:ascii="Times New Roman" w:hAnsi="Times New Roman" w:cs="Times New Roman"/>
          <w:sz w:val="24"/>
          <w:szCs w:val="24"/>
        </w:rPr>
        <w:t xml:space="preserve">de </w:t>
      </w:r>
      <w:r w:rsidR="00521CEA" w:rsidRPr="00521CEA">
        <w:rPr>
          <w:rFonts w:ascii="Times New Roman" w:hAnsi="Times New Roman" w:cs="Times New Roman"/>
          <w:sz w:val="24"/>
          <w:szCs w:val="24"/>
        </w:rPr>
        <w:t>quinze</w:t>
      </w:r>
      <w:r w:rsidR="00AB7158">
        <w:rPr>
          <w:rFonts w:ascii="Times New Roman" w:hAnsi="Times New Roman" w:cs="Times New Roman"/>
          <w:sz w:val="24"/>
          <w:szCs w:val="24"/>
        </w:rPr>
        <w:t xml:space="preserve"> ans</w:t>
      </w:r>
      <w:r w:rsidR="00521CEA" w:rsidRPr="00521CEA">
        <w:rPr>
          <w:rFonts w:ascii="Times New Roman" w:hAnsi="Times New Roman" w:cs="Times New Roman"/>
          <w:sz w:val="24"/>
          <w:szCs w:val="24"/>
        </w:rPr>
        <w:t xml:space="preserve">, Armstrong a commencé à prendre des leçons de vol à un nord d'aéroport de Wapakoneta, fonctionnement aux divers travaux en ville et à l'aéroport de gagner l'argent pour des leçons dans un avion de champion d'Aeronca.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Par l'âge seize, il a eu le permis de son pilote d'étudiant, avant qu'il ait même passé son essai de l'automobiliste et ait reçu ce permis et avant qu'il a reçu un diplôme du lycée de Blume dans Wapakoneta en 1947.</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Juste après le lycée Armstrong a reçu une bourse de la marine américaine. Il s'est inscrit à l'université de Purdue et a commencé ses études de la construction aéronautique. En 1949, la marine l'a appelé au service actif, où il est devenu un aviateur. En 1950 Armstrong a été envoyé en Corée où il a volé 78 missions de combat du porte-avions U.S.S. Essex.</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Après le rassemblement hors de la marine en 1952, Armstrong a joint le Comité consultatif national pour l'aéronautique (NACA). Sa première tâche était au centre de Lewis Reserch du NACA, près de Cleveland, Ohio dans le laboratoire de propulsion de vol de Lewis en 1955.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Pendant les dix-sept années à venir, il était un ingénieur, un pilote d'essai, un astronaute, et un administrateur pour le NACA et so</w:t>
      </w:r>
      <w:r w:rsidR="008D1436">
        <w:rPr>
          <w:rFonts w:ascii="Times New Roman" w:hAnsi="Times New Roman" w:cs="Times New Roman"/>
          <w:sz w:val="24"/>
          <w:szCs w:val="24"/>
        </w:rPr>
        <w:t>n agence de successeur, (la NASA).</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Au milieu des années 50 Armstrong a transféré au centre de recherches du vol de la NASA dans Edwards, la Californie, où il est devenu station à grande vitesse de vol du pilote un NACA de recherches (aujourd'hui, centre de recherches de vol de Dryden de la NASA) à la base aérienne d'Edwards en Californie. Armstrong a travaillé en tant que scientifique aéronautique de recherches et puis en tant que pilote sur beaucoup frayant un chemin l'avion à grande vitesse, y compris le bien connu, 4.000 M/H X-15.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Il a volé plus de 200 modèles différents d'avion, incluant voyage en jet, des fusées, des hélicoptères, et des planeurs. Tandis qu'à la station il poursuivait également des études graduées, gagnant une maîtrise dans la technologie aérospatiale de l'université de la Californie méridionale.</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 xml:space="preserve">Armstrong a transféré au statut d'astronaute en </w:t>
      </w:r>
      <w:smartTag w:uri="urn:schemas-microsoft-com:office:smarttags" w:element="metricconverter">
        <w:smartTagPr>
          <w:attr w:name="ProductID" w:val="1962, l"/>
        </w:smartTagPr>
        <w:r w:rsidR="00521CEA" w:rsidRPr="00521CEA">
          <w:rPr>
            <w:rFonts w:ascii="Times New Roman" w:hAnsi="Times New Roman" w:cs="Times New Roman"/>
            <w:sz w:val="24"/>
            <w:szCs w:val="24"/>
          </w:rPr>
          <w:t>1962, l</w:t>
        </w:r>
      </w:smartTag>
      <w:r w:rsidR="00521CEA" w:rsidRPr="00521CEA">
        <w:rPr>
          <w:rFonts w:ascii="Times New Roman" w:hAnsi="Times New Roman" w:cs="Times New Roman"/>
          <w:sz w:val="24"/>
          <w:szCs w:val="24"/>
        </w:rPr>
        <w:t xml:space="preserve">'un de neuf dans la deuxième classe pour être les astronautes choisis de la NASA. Il s'est déplacé à l'EL Lago, le Texas, près du centre équipé du vaisseau spatial de Houston, pour commencer sa formation d'astronaute. </w:t>
      </w:r>
    </w:p>
    <w:p>
      <w:pPr>
        <w:spacing w:after="0" w:line="240" w:lineRule="auto"/>
        <w:ind w:firstLine="708"/>
        <w:jc w:val="both"/>
        <w:rPr>
          <w:rFonts w:ascii="Times New Roman" w:hAnsi="Times New Roman" w:cs="Times New Roman"/>
          <w:sz w:val="24"/>
          <w:szCs w:val="24"/>
        </w:rPr>
      </w:pPr>
      <w:r w:rsidR="00521CEA" w:rsidRPr="00521CEA">
        <w:rPr>
          <w:rFonts w:ascii="Times New Roman" w:hAnsi="Times New Roman" w:cs="Times New Roman"/>
          <w:sz w:val="24"/>
          <w:szCs w:val="24"/>
        </w:rPr>
        <w:t>Là il a subi quatre ans de formation intensive pour le programme Apollo, qui a été créé pour débarquer un Américain sur la lune avant la fin de la décennie.</w:t>
      </w:r>
    </w:p>
    <w:p>
      <w:pPr>
        <w:spacing w:after="0" w:line="240" w:lineRule="auto"/>
        <w:ind w:firstLine="708"/>
        <w:jc w:val="both"/>
        <w:rPr>
          <w:rFonts w:ascii="Times New Roman" w:hAnsi="Times New Roman" w:cs="Times New Roman"/>
          <w:color w:val="000000" w:themeColor="text1"/>
          <w:sz w:val="24"/>
          <w:szCs w:val="24"/>
        </w:rPr>
      </w:pPr>
      <w:r w:rsidR="00521CEA" w:rsidRPr="00521CEA">
        <w:rPr>
          <w:rFonts w:ascii="Times New Roman" w:hAnsi="Times New Roman" w:cs="Times New Roman"/>
          <w:color w:val="000000" w:themeColor="text1"/>
          <w:sz w:val="24"/>
          <w:szCs w:val="24"/>
        </w:rPr>
        <w:t xml:space="preserve">Le 16 mars 1966, Armstrong a volé sa première mission d'espace comme pilote de commande des Gémeaux 8 avec David Scott. </w:t>
      </w:r>
    </w:p>
    <w:p>
      <w:pPr>
        <w:spacing w:after="0" w:line="240" w:lineRule="auto"/>
        <w:ind w:firstLine="708"/>
        <w:jc w:val="both"/>
        <w:rPr>
          <w:rFonts w:ascii="Times New Roman" w:hAnsi="Times New Roman" w:cs="Times New Roman"/>
          <w:color w:val="000000" w:themeColor="text1"/>
          <w:sz w:val="24"/>
          <w:szCs w:val="24"/>
        </w:rPr>
      </w:pPr>
      <w:r w:rsidR="00521CEA" w:rsidRPr="00521CEA">
        <w:rPr>
          <w:rFonts w:ascii="Times New Roman" w:hAnsi="Times New Roman" w:cs="Times New Roman"/>
          <w:color w:val="000000" w:themeColor="text1"/>
          <w:sz w:val="24"/>
          <w:szCs w:val="24"/>
        </w:rPr>
        <w:t>Pendant cette mission Armstrong a piloté le vaisseau spatial des Gémeaux 8 à un amarrage réussi avec un vaisseau spatial de cible d'Agena déjà en orbite.</w:t>
      </w:r>
    </w:p>
    <w:sectPr w:rsidR="00B3028C" w:rsidSect="00E8058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36EBF">
        <w:separator/>
      </w:r>
    </w:p>
  </w:endnote>
  <w:endnote w:type="continuationSeparator" w:id="1">
    <w:p>
      <w:pPr>
        <w:spacing w:after="0" w:line="240" w:lineRule="auto"/>
      </w:pPr>
      <w:r w:rsidR="00236EB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21CEA">
      <w:t>78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36EBF">
        <w:separator/>
      </w:r>
    </w:p>
  </w:footnote>
  <w:footnote w:type="continuationSeparator" w:id="1">
    <w:p>
      <w:pPr>
        <w:spacing w:after="0" w:line="240" w:lineRule="auto"/>
      </w:pPr>
      <w:r w:rsidR="00236EB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21CEA"/>
    <w:rsid w:val="001715A9"/>
    <w:rsid w:val="00236EBF"/>
    <w:rsid w:val="003A7353"/>
    <w:rsid w:val="00425942"/>
    <w:rsid w:val="004F1DA9"/>
    <w:rsid w:val="00521CEA"/>
    <w:rsid w:val="00557C9D"/>
    <w:rsid w:val="0070266D"/>
    <w:rsid w:val="00793DD7"/>
    <w:rsid w:val="008D1436"/>
    <w:rsid w:val="009E553C"/>
    <w:rsid w:val="00AB7158"/>
    <w:rsid w:val="00B3028C"/>
    <w:rsid w:val="00E8058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8058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21CEA"/>
    <w:rPr>
      <w:strike w:val="0"/>
      <w:dstrike w:val="0"/>
      <w:color w:val="002BB8"/>
      <w:u w:val="none"/>
      <w:effect w:val="none"/>
    </w:rPr>
  </w:style>
  <w:style w:type="paragraph" w:styleId="NormalWeb">
    <w:name w:val="Normal (Web)"/>
    <w:basedOn w:val="Normal"/>
    <w:uiPriority w:val="99"/>
    <w:unhideWhenUsed/>
    <w:rsid w:val="00521CE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21CE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21CEA"/>
  </w:style>
  <w:style w:type="paragraph" w:styleId="Pieddepage">
    <w:name w:val="footer"/>
    <w:basedOn w:val="Normal"/>
    <w:link w:val="PieddepageCar"/>
    <w:uiPriority w:val="99"/>
    <w:semiHidden/>
    <w:unhideWhenUsed/>
    <w:rsid w:val="00521CE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21CEA"/>
  </w:style>
  <w:style w:type="paragraph" w:styleId="Textedebulles">
    <w:name w:val="Balloon Text"/>
    <w:basedOn w:val="Normal"/>
    <w:link w:val="TextedebullesCar"/>
    <w:uiPriority w:val="99"/>
    <w:semiHidden/>
    <w:unhideWhenUsed/>
    <w:rsid w:val="00521CE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1C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3705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527</Words>
  <Characters>2899</Characters>
  <Application>Microsoft Office Word</Application>
  <DocSecurity>0</DocSecurity>
  <Lines>24</Lines>
  <Paragraphs>6</Paragraphs>
  <ScaleCrop>false</ScaleCrop>
  <Company> </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2006-07-04T10:22:00Z</dcterms:created>
  <dcterms:modified xsi:type="dcterms:W3CDTF">2006-08-20T20:20:00Z</dcterms:modified>
</cp:coreProperties>
</file>