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FD" w:rsidRPr="007822AE" w:rsidRDefault="000717FD">
      <w:pPr>
        <w:rPr>
          <w:rFonts w:ascii="Times New Roman" w:hAnsi="Times New Roman"/>
          <w:sz w:val="24"/>
          <w:szCs w:val="24"/>
          <w:u w:val="single"/>
        </w:rPr>
      </w:pPr>
      <w:r w:rsidRPr="007822AE">
        <w:rPr>
          <w:rFonts w:ascii="Times New Roman" w:hAnsi="Times New Roman"/>
          <w:sz w:val="24"/>
          <w:szCs w:val="24"/>
          <w:u w:val="single"/>
        </w:rPr>
        <w:t>Note d’intention</w:t>
      </w:r>
    </w:p>
    <w:p w:rsidR="007822AE" w:rsidRPr="007822AE" w:rsidRDefault="004806DD" w:rsidP="004806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trilogie du trésor des Wills m’a demandé un effort d’écriture entre 2009-2010. Directement inspiré du seigneur des anneaux avec J.R.R Tolkien, ces trois épisodes </w:t>
      </w:r>
      <w:proofErr w:type="gramStart"/>
      <w:r>
        <w:rPr>
          <w:rFonts w:ascii="Times New Roman" w:hAnsi="Times New Roman"/>
          <w:sz w:val="24"/>
          <w:szCs w:val="24"/>
        </w:rPr>
        <w:t>raconte</w:t>
      </w:r>
      <w:proofErr w:type="gramEnd"/>
      <w:r>
        <w:rPr>
          <w:rFonts w:ascii="Times New Roman" w:hAnsi="Times New Roman"/>
          <w:sz w:val="24"/>
          <w:szCs w:val="24"/>
        </w:rPr>
        <w:t xml:space="preserve"> l’histoire d’une petite fille et de ses deux sœurs </w:t>
      </w:r>
      <w:proofErr w:type="spellStart"/>
      <w:r>
        <w:rPr>
          <w:rFonts w:ascii="Times New Roman" w:hAnsi="Times New Roman"/>
          <w:sz w:val="24"/>
          <w:szCs w:val="24"/>
        </w:rPr>
        <w:t>Eurybie</w:t>
      </w:r>
      <w:proofErr w:type="spellEnd"/>
      <w:r>
        <w:rPr>
          <w:rFonts w:ascii="Times New Roman" w:hAnsi="Times New Roman"/>
          <w:sz w:val="24"/>
          <w:szCs w:val="24"/>
        </w:rPr>
        <w:t xml:space="preserve">, Prisca et </w:t>
      </w:r>
      <w:proofErr w:type="spellStart"/>
      <w:r>
        <w:rPr>
          <w:rFonts w:ascii="Times New Roman" w:hAnsi="Times New Roman"/>
          <w:sz w:val="24"/>
          <w:szCs w:val="24"/>
        </w:rPr>
        <w:t>Ibona</w:t>
      </w:r>
      <w:proofErr w:type="spellEnd"/>
      <w:r>
        <w:rPr>
          <w:rFonts w:ascii="Times New Roman" w:hAnsi="Times New Roman"/>
          <w:sz w:val="24"/>
          <w:szCs w:val="24"/>
        </w:rPr>
        <w:t xml:space="preserve"> Wills. Elles vivent dans un chalet à la montagne avec leurs parents </w:t>
      </w:r>
      <w:proofErr w:type="spellStart"/>
      <w:r>
        <w:rPr>
          <w:rFonts w:ascii="Times New Roman" w:hAnsi="Times New Roman"/>
          <w:sz w:val="24"/>
          <w:szCs w:val="24"/>
        </w:rPr>
        <w:t>Iricon</w:t>
      </w:r>
      <w:proofErr w:type="spellEnd"/>
      <w:r>
        <w:rPr>
          <w:rFonts w:ascii="Times New Roman" w:hAnsi="Times New Roman"/>
          <w:sz w:val="24"/>
          <w:szCs w:val="24"/>
        </w:rPr>
        <w:t xml:space="preserve"> et Jaspera. La vie de cette famille se trouvera bouleversée le jour où </w:t>
      </w:r>
      <w:proofErr w:type="spellStart"/>
      <w:r>
        <w:rPr>
          <w:rFonts w:ascii="Times New Roman" w:hAnsi="Times New Roman"/>
          <w:sz w:val="24"/>
          <w:szCs w:val="24"/>
        </w:rPr>
        <w:t>Eurybie</w:t>
      </w:r>
      <w:proofErr w:type="spellEnd"/>
      <w:r>
        <w:rPr>
          <w:rFonts w:ascii="Times New Roman" w:hAnsi="Times New Roman"/>
          <w:sz w:val="24"/>
          <w:szCs w:val="24"/>
        </w:rPr>
        <w:t xml:space="preserve"> fera la connaissance de la reine </w:t>
      </w:r>
      <w:proofErr w:type="spellStart"/>
      <w:r>
        <w:rPr>
          <w:rFonts w:ascii="Times New Roman" w:hAnsi="Times New Roman"/>
          <w:sz w:val="24"/>
          <w:szCs w:val="24"/>
        </w:rPr>
        <w:t>Erhebennia</w:t>
      </w:r>
      <w:proofErr w:type="spellEnd"/>
      <w:r>
        <w:rPr>
          <w:rFonts w:ascii="Times New Roman" w:hAnsi="Times New Roman"/>
          <w:sz w:val="24"/>
          <w:szCs w:val="24"/>
        </w:rPr>
        <w:t xml:space="preserve"> qui lui montrera des armes et un plan pour mener une quête vers son destin, le trésor des Wills.</w:t>
      </w:r>
      <w:bookmarkStart w:id="0" w:name="_GoBack"/>
      <w:bookmarkEnd w:id="0"/>
    </w:p>
    <w:sectPr w:rsidR="007822AE" w:rsidRPr="007822A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7FD"/>
    <w:rsid w:val="000717FD"/>
    <w:rsid w:val="000E07DC"/>
    <w:rsid w:val="004806DD"/>
    <w:rsid w:val="0078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E5F43C-57C0-477F-B619-9BA8E301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36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29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RICHARD BOUSKILA</cp:lastModifiedBy>
  <cp:revision>2</cp:revision>
  <dcterms:created xsi:type="dcterms:W3CDTF">2016-12-22T11:32:00Z</dcterms:created>
  <dcterms:modified xsi:type="dcterms:W3CDTF">2016-12-22T11:32:00Z</dcterms:modified>
</cp:coreProperties>
</file>