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1A35B8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1A35B8">
        <w:rPr>
          <w:rFonts w:ascii="Times New Roman" w:hAnsi="Times New Roman" w:cs="Times New Roman"/>
          <w:color w:val="000000" w:themeColor="text1"/>
          <w:sz w:val="24"/>
          <w:szCs w:val="24"/>
        </w:rPr>
        <w:t>Chapitre 14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1A35B8">
        <w:rPr>
          <w:i/>
        </w:rPr>
        <w:t xml:space="preserve">Les exoplanètes </w:t>
      </w:r>
    </w:p>
    <w:p>
      <w:pPr>
        <w:pStyle w:val="NormalWeb"/>
        <w:spacing w:before="0" w:beforeAutospacing="0" w:after="0" w:afterAutospacing="0"/>
        <w:jc w:val="center"/>
        <w:rPr>
          <w:i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r w:rsidR="007C6041" w:rsidRPr="007C6041">
        <w:rPr>
          <w:b/>
          <w:bCs/>
          <w:color w:val="000000" w:themeColor="text1"/>
          <w:lang w:val="en-US"/>
        </w:rPr>
        <w:t xml:space="preserve">Planètes : </w:t>
      </w:r>
      <w:hyperlink r:id="rId6" w:tgtFrame="_blank" w:history="1">
        <w:r w:rsidR="007C6041" w:rsidRPr="007C6041">
          <w:rPr>
            <w:rStyle w:val="Lienhypertexte"/>
            <w:color w:val="000000" w:themeColor="text1"/>
            <w:lang w:val="en-US"/>
          </w:rPr>
          <w:t>HD 68988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hyperlink r:id="rId7" w:tooltip="tri par masse" w:history="1">
        <w:r w:rsidR="007C6041" w:rsidRPr="007C6041">
          <w:rPr>
            <w:rStyle w:val="Lienhypertexte"/>
            <w:b/>
            <w:color w:val="000000" w:themeColor="text1"/>
            <w:lang w:val="en-US"/>
          </w:rPr>
          <w:t>M[.sin(i)]</w:t>
        </w:r>
      </w:hyperlink>
      <w:r w:rsidR="007C6041" w:rsidRPr="007C6041">
        <w:rPr>
          <w:b/>
          <w:bCs/>
          <w:color w:val="000000" w:themeColor="text1"/>
          <w:lang w:val="en-US"/>
        </w:rPr>
        <w:t xml:space="preserve"> : </w:t>
      </w:r>
      <w:r w:rsidR="007C6041" w:rsidRPr="007C6041">
        <w:rPr>
          <w:bCs/>
          <w:color w:val="000000" w:themeColor="text1"/>
          <w:lang w:val="en-US"/>
        </w:rPr>
        <w:t>1,9</w:t>
      </w:r>
      <w:r w:rsidR="007C6041" w:rsidRPr="007C6041">
        <w:rPr>
          <w:b/>
          <w:bCs/>
          <w:color w:val="000000" w:themeColor="text1"/>
          <w:lang w:val="en-US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8" w:tooltip="tri par période" w:history="1">
        <w:r w:rsidR="007C6041" w:rsidRPr="007C6041">
          <w:rPr>
            <w:rStyle w:val="Lienhypertexte"/>
            <w:b/>
            <w:color w:val="000000" w:themeColor="text1"/>
          </w:rPr>
          <w:t>Période</w:t>
        </w:r>
      </w:hyperlink>
      <w:r w:rsidR="007C6041" w:rsidRPr="007C6041">
        <w:rPr>
          <w:b/>
          <w:bCs/>
          <w:color w:val="000000" w:themeColor="text1"/>
        </w:rPr>
        <w:t> :</w:t>
      </w:r>
      <w:r w:rsidR="007C6041">
        <w:rPr>
          <w:b/>
          <w:bCs/>
          <w:color w:val="000000" w:themeColor="text1"/>
        </w:rPr>
        <w:t xml:space="preserve"> </w:t>
      </w:r>
      <w:r w:rsidR="007C6041">
        <w:rPr>
          <w:bCs/>
          <w:color w:val="000000" w:themeColor="text1"/>
        </w:rPr>
        <w:t>6,276</w:t>
      </w:r>
      <w:r w:rsidR="007C6041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9" w:tooltip="tri par demi-grand axe" w:history="1">
        <w:r w:rsidR="007C6041" w:rsidRPr="007C6041">
          <w:rPr>
            <w:rStyle w:val="Lienhypertexte"/>
            <w:b/>
            <w:color w:val="000000" w:themeColor="text1"/>
          </w:rPr>
          <w:t>Demi-grand axe</w:t>
        </w:r>
      </w:hyperlink>
      <w:r w:rsidR="007C6041" w:rsidRPr="007C6041">
        <w:rPr>
          <w:b/>
          <w:bCs/>
          <w:color w:val="000000" w:themeColor="text1"/>
        </w:rPr>
        <w:t> :</w:t>
      </w:r>
      <w:r w:rsidR="007C6041">
        <w:rPr>
          <w:b/>
          <w:bCs/>
          <w:color w:val="000000" w:themeColor="text1"/>
        </w:rPr>
        <w:t xml:space="preserve"> </w:t>
      </w:r>
      <w:r w:rsidR="007C6041">
        <w:rPr>
          <w:bCs/>
          <w:color w:val="000000" w:themeColor="text1"/>
        </w:rPr>
        <w:t>0,071</w:t>
      </w:r>
      <w:r w:rsidR="007C6041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7C6041">
        <w:rPr>
          <w:b/>
          <w:color w:val="000000" w:themeColor="text1"/>
        </w:rPr>
        <w:t xml:space="preserve">Excentricité : </w:t>
      </w:r>
      <w:r w:rsidR="007C6041">
        <w:rPr>
          <w:color w:val="000000" w:themeColor="text1"/>
        </w:rPr>
        <w:t>0,14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0" w:tooltip="tri par inclinaison" w:history="1">
        <w:r w:rsidR="007C6041" w:rsidRPr="007C6041">
          <w:rPr>
            <w:rStyle w:val="Lienhypertexte"/>
            <w:b/>
            <w:color w:val="000000" w:themeColor="text1"/>
          </w:rPr>
          <w:t>Inclinaison</w:t>
        </w:r>
      </w:hyperlink>
      <w:r w:rsidR="007C6041" w:rsidRPr="007C6041">
        <w:rPr>
          <w:b/>
          <w:bCs/>
          <w:color w:val="000000" w:themeColor="text1"/>
        </w:rPr>
        <w:t> :</w:t>
      </w:r>
      <w:r w:rsidR="007C6041">
        <w:rPr>
          <w:b/>
          <w:bCs/>
          <w:color w:val="000000" w:themeColor="text1"/>
        </w:rPr>
        <w:t xml:space="preserve"> </w:t>
      </w:r>
      <w:r w:rsidR="007C6041">
        <w:rPr>
          <w:bCs/>
          <w:color w:val="000000" w:themeColor="text1"/>
        </w:rPr>
        <w:t>-</w:t>
      </w:r>
      <w:r w:rsidR="007C6041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7C6041">
        <w:rPr>
          <w:b/>
          <w:bCs/>
          <w:color w:val="000000" w:themeColor="text1"/>
        </w:rPr>
        <w:t xml:space="preserve">Planètes : </w:t>
      </w:r>
      <w:hyperlink r:id="rId11" w:tgtFrame="_blank" w:history="1">
        <w:r w:rsidR="007C6041">
          <w:rPr>
            <w:rStyle w:val="Lienhypertexte"/>
            <w:color w:val="000000" w:themeColor="text1"/>
          </w:rPr>
          <w:t>HD 69830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2" w:tooltip="tri par masse" w:history="1">
        <w:r w:rsidR="007C6041" w:rsidRPr="007C6041">
          <w:rPr>
            <w:rStyle w:val="Lienhypertexte"/>
            <w:b/>
            <w:color w:val="000000" w:themeColor="text1"/>
          </w:rPr>
          <w:t>M[.sin(i)]</w:t>
        </w:r>
      </w:hyperlink>
      <w:r w:rsidR="007C6041" w:rsidRPr="007C6041">
        <w:rPr>
          <w:b/>
          <w:bCs/>
          <w:color w:val="000000" w:themeColor="text1"/>
        </w:rPr>
        <w:t> :</w:t>
      </w:r>
      <w:r w:rsidR="007C6041">
        <w:rPr>
          <w:b/>
          <w:bCs/>
          <w:color w:val="000000" w:themeColor="text1"/>
        </w:rPr>
        <w:t xml:space="preserve"> </w:t>
      </w:r>
      <w:r w:rsidR="007C6041">
        <w:rPr>
          <w:bCs/>
          <w:color w:val="000000" w:themeColor="text1"/>
        </w:rPr>
        <w:t>0,033</w:t>
      </w:r>
      <w:r w:rsidR="007C6041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3" w:tooltip="tri par période" w:history="1">
        <w:r w:rsidR="007C6041" w:rsidRPr="007C6041">
          <w:rPr>
            <w:rStyle w:val="Lienhypertexte"/>
            <w:b/>
            <w:color w:val="000000" w:themeColor="text1"/>
          </w:rPr>
          <w:t>Période</w:t>
        </w:r>
      </w:hyperlink>
      <w:r w:rsidR="007C6041" w:rsidRPr="007C6041">
        <w:rPr>
          <w:b/>
          <w:bCs/>
          <w:color w:val="000000" w:themeColor="text1"/>
        </w:rPr>
        <w:t> :</w:t>
      </w:r>
      <w:r w:rsidR="007C6041">
        <w:rPr>
          <w:b/>
          <w:bCs/>
          <w:color w:val="000000" w:themeColor="text1"/>
        </w:rPr>
        <w:t xml:space="preserve"> </w:t>
      </w:r>
      <w:r w:rsidR="007C6041">
        <w:rPr>
          <w:bCs/>
          <w:color w:val="000000" w:themeColor="text1"/>
        </w:rPr>
        <w:t>8,667</w:t>
      </w:r>
      <w:r w:rsidR="007C6041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4" w:tooltip="tri par demi-grand axe" w:history="1">
        <w:r w:rsidR="007C6041" w:rsidRPr="007C6041">
          <w:rPr>
            <w:rStyle w:val="Lienhypertexte"/>
            <w:b/>
            <w:color w:val="000000" w:themeColor="text1"/>
          </w:rPr>
          <w:t>Demi-grand axe</w:t>
        </w:r>
      </w:hyperlink>
      <w:r w:rsidR="007C6041" w:rsidRPr="007C6041">
        <w:rPr>
          <w:b/>
          <w:bCs/>
          <w:color w:val="000000" w:themeColor="text1"/>
        </w:rPr>
        <w:t> :</w:t>
      </w:r>
      <w:r w:rsidR="007C6041">
        <w:rPr>
          <w:b/>
          <w:bCs/>
          <w:color w:val="000000" w:themeColor="text1"/>
        </w:rPr>
        <w:t xml:space="preserve"> </w:t>
      </w:r>
      <w:r w:rsidR="007C6041">
        <w:rPr>
          <w:bCs/>
          <w:color w:val="000000" w:themeColor="text1"/>
        </w:rPr>
        <w:t>0,0785</w:t>
      </w:r>
      <w:r w:rsidR="007C6041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7C6041">
        <w:rPr>
          <w:b/>
          <w:color w:val="000000" w:themeColor="text1"/>
        </w:rPr>
        <w:t xml:space="preserve">Excentricité : </w:t>
      </w:r>
      <w:r w:rsidR="007C6041">
        <w:rPr>
          <w:color w:val="000000" w:themeColor="text1"/>
        </w:rPr>
        <w:t>0,1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5" w:tooltip="tri par inclinaison" w:history="1">
        <w:r w:rsidR="007C6041" w:rsidRPr="007C6041">
          <w:rPr>
            <w:rStyle w:val="Lienhypertexte"/>
            <w:b/>
            <w:color w:val="000000" w:themeColor="text1"/>
          </w:rPr>
          <w:t>Inclinaison</w:t>
        </w:r>
      </w:hyperlink>
      <w:r w:rsidR="007C6041" w:rsidRPr="007C6041">
        <w:rPr>
          <w:b/>
          <w:bCs/>
          <w:color w:val="000000" w:themeColor="text1"/>
        </w:rPr>
        <w:t> :</w:t>
      </w:r>
      <w:r w:rsidR="007C6041">
        <w:rPr>
          <w:b/>
          <w:bCs/>
          <w:color w:val="000000" w:themeColor="text1"/>
        </w:rPr>
        <w:t xml:space="preserve"> </w:t>
      </w:r>
      <w:r w:rsidR="007C6041">
        <w:rPr>
          <w:bCs/>
          <w:color w:val="000000" w:themeColor="text1"/>
        </w:rPr>
        <w:t>-</w:t>
      </w:r>
      <w:r w:rsidR="007C6041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7C6041">
        <w:rPr>
          <w:b/>
          <w:bCs/>
          <w:color w:val="000000" w:themeColor="text1"/>
        </w:rPr>
        <w:t xml:space="preserve">Planètes : </w:t>
      </w:r>
      <w:hyperlink r:id="rId16" w:tgtFrame="_blank" w:history="1">
        <w:r w:rsidR="007C6041">
          <w:rPr>
            <w:rStyle w:val="Lienhypertexte"/>
            <w:color w:val="000000" w:themeColor="text1"/>
          </w:rPr>
          <w:t>HD 69830 c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7" w:tooltip="tri par masse" w:history="1">
        <w:r w:rsidR="007C6041" w:rsidRPr="007C6041">
          <w:rPr>
            <w:rStyle w:val="Lienhypertexte"/>
            <w:b/>
            <w:color w:val="000000" w:themeColor="text1"/>
          </w:rPr>
          <w:t>M[.sin(i)]</w:t>
        </w:r>
      </w:hyperlink>
      <w:r w:rsidR="007C6041" w:rsidRPr="007C6041">
        <w:rPr>
          <w:b/>
          <w:bCs/>
          <w:color w:val="000000" w:themeColor="text1"/>
        </w:rPr>
        <w:t> :</w:t>
      </w:r>
      <w:r w:rsidR="007C6041">
        <w:rPr>
          <w:b/>
          <w:bCs/>
          <w:color w:val="000000" w:themeColor="text1"/>
        </w:rPr>
        <w:t xml:space="preserve"> </w:t>
      </w:r>
      <w:r w:rsidR="007C6041">
        <w:rPr>
          <w:bCs/>
          <w:color w:val="000000" w:themeColor="text1"/>
        </w:rPr>
        <w:t>0,038</w:t>
      </w:r>
      <w:r w:rsidR="007C6041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8" w:tooltip="tri par période" w:history="1">
        <w:r w:rsidR="007C6041" w:rsidRPr="007C6041">
          <w:rPr>
            <w:rStyle w:val="Lienhypertexte"/>
            <w:b/>
            <w:color w:val="000000" w:themeColor="text1"/>
          </w:rPr>
          <w:t>Période</w:t>
        </w:r>
      </w:hyperlink>
      <w:r w:rsidR="007C6041" w:rsidRPr="007C6041">
        <w:rPr>
          <w:b/>
          <w:bCs/>
          <w:color w:val="000000" w:themeColor="text1"/>
        </w:rPr>
        <w:t> :</w:t>
      </w:r>
      <w:r w:rsidR="007C6041">
        <w:rPr>
          <w:b/>
          <w:bCs/>
          <w:color w:val="000000" w:themeColor="text1"/>
        </w:rPr>
        <w:t xml:space="preserve"> </w:t>
      </w:r>
      <w:r w:rsidR="007C6041">
        <w:rPr>
          <w:bCs/>
          <w:color w:val="000000" w:themeColor="text1"/>
        </w:rPr>
        <w:t>31,56</w:t>
      </w:r>
      <w:r w:rsidR="007C6041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9" w:tooltip="tri par demi-grand axe" w:history="1">
        <w:r w:rsidR="007C6041" w:rsidRPr="007C6041">
          <w:rPr>
            <w:rStyle w:val="Lienhypertexte"/>
            <w:b/>
            <w:color w:val="000000" w:themeColor="text1"/>
          </w:rPr>
          <w:t>Demi-grand axe</w:t>
        </w:r>
      </w:hyperlink>
      <w:r w:rsidR="007C6041" w:rsidRPr="007C6041">
        <w:rPr>
          <w:b/>
          <w:bCs/>
          <w:color w:val="000000" w:themeColor="text1"/>
        </w:rPr>
        <w:t> :</w:t>
      </w:r>
      <w:r w:rsidR="007C6041">
        <w:rPr>
          <w:b/>
          <w:bCs/>
          <w:color w:val="000000" w:themeColor="text1"/>
        </w:rPr>
        <w:t xml:space="preserve"> </w:t>
      </w:r>
      <w:r w:rsidR="007C6041">
        <w:rPr>
          <w:bCs/>
          <w:color w:val="000000" w:themeColor="text1"/>
        </w:rPr>
        <w:t>0,186</w:t>
      </w:r>
      <w:r w:rsidR="007C6041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7C6041">
        <w:rPr>
          <w:b/>
          <w:color w:val="000000" w:themeColor="text1"/>
        </w:rPr>
        <w:t xml:space="preserve">Excentricité : </w:t>
      </w:r>
      <w:r w:rsidR="007C6041">
        <w:rPr>
          <w:color w:val="000000" w:themeColor="text1"/>
        </w:rPr>
        <w:t>0,13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0" w:tooltip="tri par inclinaison" w:history="1">
        <w:r w:rsidR="007C6041" w:rsidRPr="007C6041">
          <w:rPr>
            <w:rStyle w:val="Lienhypertexte"/>
            <w:b/>
            <w:color w:val="000000" w:themeColor="text1"/>
          </w:rPr>
          <w:t>Inclinaison</w:t>
        </w:r>
      </w:hyperlink>
      <w:r w:rsidR="007C6041" w:rsidRPr="007C6041">
        <w:rPr>
          <w:b/>
          <w:bCs/>
          <w:color w:val="000000" w:themeColor="text1"/>
        </w:rPr>
        <w:t> :</w:t>
      </w:r>
      <w:r w:rsidR="007C6041">
        <w:rPr>
          <w:b/>
          <w:bCs/>
          <w:color w:val="000000" w:themeColor="text1"/>
        </w:rPr>
        <w:t xml:space="preserve"> </w:t>
      </w:r>
      <w:r w:rsidR="007C6041">
        <w:rPr>
          <w:bCs/>
          <w:color w:val="000000" w:themeColor="text1"/>
        </w:rPr>
        <w:t>-</w:t>
      </w:r>
      <w:r w:rsidR="007C6041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7C6041">
        <w:rPr>
          <w:b/>
          <w:bCs/>
          <w:color w:val="000000" w:themeColor="text1"/>
        </w:rPr>
        <w:t xml:space="preserve">Planètes : </w:t>
      </w:r>
      <w:hyperlink r:id="rId21" w:tgtFrame="_blank" w:history="1">
        <w:r w:rsidR="007C6041">
          <w:rPr>
            <w:rStyle w:val="Lienhypertexte"/>
            <w:color w:val="000000" w:themeColor="text1"/>
          </w:rPr>
          <w:t>HD 69830 d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2" w:tooltip="tri par masse" w:history="1">
        <w:r w:rsidR="007C6041" w:rsidRPr="007C6041">
          <w:rPr>
            <w:rStyle w:val="Lienhypertexte"/>
            <w:b/>
            <w:color w:val="000000" w:themeColor="text1"/>
          </w:rPr>
          <w:t>M[.sin(i)]</w:t>
        </w:r>
      </w:hyperlink>
      <w:r w:rsidR="007C6041" w:rsidRPr="007C6041">
        <w:rPr>
          <w:b/>
          <w:bCs/>
          <w:color w:val="000000" w:themeColor="text1"/>
        </w:rPr>
        <w:t> :</w:t>
      </w:r>
      <w:r w:rsidR="007C6041">
        <w:rPr>
          <w:b/>
          <w:bCs/>
          <w:color w:val="000000" w:themeColor="text1"/>
        </w:rPr>
        <w:t xml:space="preserve"> </w:t>
      </w:r>
      <w:r w:rsidR="007C6041">
        <w:rPr>
          <w:bCs/>
          <w:color w:val="000000" w:themeColor="text1"/>
        </w:rPr>
        <w:t>0,058</w:t>
      </w:r>
      <w:r w:rsidR="007C6041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23" w:tooltip="tri par période" w:history="1">
        <w:r w:rsidR="007C6041" w:rsidRPr="007C6041">
          <w:rPr>
            <w:rStyle w:val="Lienhypertexte"/>
            <w:b/>
            <w:color w:val="000000" w:themeColor="text1"/>
          </w:rPr>
          <w:t>Période</w:t>
        </w:r>
      </w:hyperlink>
      <w:r w:rsidR="007C6041" w:rsidRPr="007C6041">
        <w:rPr>
          <w:b/>
          <w:bCs/>
          <w:color w:val="000000" w:themeColor="text1"/>
        </w:rPr>
        <w:t> :</w:t>
      </w:r>
      <w:r w:rsidR="007C6041">
        <w:rPr>
          <w:b/>
          <w:bCs/>
          <w:color w:val="000000" w:themeColor="text1"/>
        </w:rPr>
        <w:t xml:space="preserve"> </w:t>
      </w:r>
      <w:r w:rsidR="007C6041">
        <w:rPr>
          <w:bCs/>
          <w:color w:val="000000" w:themeColor="text1"/>
        </w:rPr>
        <w:t>197</w:t>
      </w:r>
      <w:r w:rsidR="007C6041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24" w:tooltip="tri par demi-grand axe" w:history="1">
        <w:r w:rsidR="007C6041" w:rsidRPr="007C6041">
          <w:rPr>
            <w:rStyle w:val="Lienhypertexte"/>
            <w:b/>
            <w:color w:val="000000" w:themeColor="text1"/>
          </w:rPr>
          <w:t>Demi-grand axe</w:t>
        </w:r>
      </w:hyperlink>
      <w:r w:rsidR="007C6041" w:rsidRPr="007C6041">
        <w:rPr>
          <w:b/>
          <w:bCs/>
          <w:color w:val="000000" w:themeColor="text1"/>
        </w:rPr>
        <w:t> :</w:t>
      </w:r>
      <w:r w:rsidR="007C6041">
        <w:rPr>
          <w:bCs/>
          <w:color w:val="000000" w:themeColor="text1"/>
        </w:rPr>
        <w:t xml:space="preserve"> 0,63</w:t>
      </w:r>
      <w:r w:rsidR="007C6041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7C6041">
        <w:rPr>
          <w:b/>
          <w:color w:val="000000" w:themeColor="text1"/>
        </w:rPr>
        <w:t xml:space="preserve">Excentricité : </w:t>
      </w:r>
      <w:r w:rsidR="007C6041">
        <w:rPr>
          <w:color w:val="000000" w:themeColor="text1"/>
        </w:rPr>
        <w:t>0,07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5" w:tooltip="tri par inclinaison" w:history="1">
        <w:r w:rsidR="007C6041" w:rsidRPr="007C6041">
          <w:rPr>
            <w:rStyle w:val="Lienhypertexte"/>
            <w:b/>
            <w:color w:val="000000" w:themeColor="text1"/>
          </w:rPr>
          <w:t>Inclinaison</w:t>
        </w:r>
      </w:hyperlink>
      <w:r w:rsidR="007C6041" w:rsidRPr="007C6041">
        <w:rPr>
          <w:b/>
          <w:bCs/>
          <w:color w:val="000000" w:themeColor="text1"/>
        </w:rPr>
        <w:t> :</w:t>
      </w:r>
      <w:r w:rsidR="007C6041">
        <w:rPr>
          <w:b/>
          <w:bCs/>
          <w:color w:val="000000" w:themeColor="text1"/>
        </w:rPr>
        <w:t xml:space="preserve"> </w:t>
      </w:r>
      <w:r w:rsidR="007C6041">
        <w:rPr>
          <w:bCs/>
          <w:color w:val="000000" w:themeColor="text1"/>
        </w:rPr>
        <w:t>-</w:t>
      </w:r>
      <w:r w:rsidR="007C6041">
        <w:rPr>
          <w:b/>
          <w:bCs/>
          <w:color w:val="000000" w:themeColor="text1"/>
        </w:rPr>
        <w:br/>
        <w:t>(deg)</w:t>
      </w:r>
    </w:p>
    <w:p/>
    <w:sectPr w:rsidR="00256254" w:rsidSect="00256254">
      <w:footerReference w:type="defaul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141E98">
        <w:separator/>
      </w:r>
    </w:p>
  </w:endnote>
  <w:endnote w:type="continuationSeparator" w:id="1">
    <w:p>
      <w:pPr>
        <w:spacing w:after="0" w:line="240" w:lineRule="auto"/>
      </w:pPr>
      <w:r w:rsidR="00141E98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1A35B8">
      <w:t>447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141E98">
        <w:separator/>
      </w:r>
    </w:p>
  </w:footnote>
  <w:footnote w:type="continuationSeparator" w:id="1">
    <w:p>
      <w:pPr>
        <w:spacing w:after="0" w:line="240" w:lineRule="auto"/>
      </w:pPr>
      <w:r w:rsidR="00141E98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1A35B8"/>
    <w:rsid w:val="00141E98"/>
    <w:rsid w:val="001A35B8"/>
    <w:rsid w:val="00256254"/>
    <w:rsid w:val="007C6041"/>
    <w:rsid w:val="009B72DE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256254"/>
  </w:style>
  <w:style w:type="paragraph" w:styleId="Titre1">
    <w:name w:val="heading 1"/>
    <w:basedOn w:val="Normal"/>
    <w:link w:val="Titre1Car"/>
    <w:uiPriority w:val="9"/>
    <w:qFormat/>
    <w:rsid w:val="007C6041"/>
    <w:pPr>
      <w:spacing w:before="100" w:beforeAutospacing="1" w:after="100" w:afterAutospacing="1" w:line="340" w:lineRule="atLeast"/>
      <w:outlineLvl w:val="0"/>
    </w:pPr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7C60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C604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A3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1A35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1A35B8"/>
  </w:style>
  <w:style w:type="paragraph" w:styleId="Pieddepage">
    <w:name w:val="footer"/>
    <w:basedOn w:val="Normal"/>
    <w:link w:val="PieddepageCar"/>
    <w:uiPriority w:val="99"/>
    <w:semiHidden/>
    <w:unhideWhenUsed/>
    <w:rsid w:val="001A35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1A35B8"/>
  </w:style>
  <w:style w:type="paragraph" w:styleId="Textedebulles">
    <w:name w:val="Balloon Text"/>
    <w:basedOn w:val="Normal"/>
    <w:link w:val="TextedebullesCar"/>
    <w:uiPriority w:val="99"/>
    <w:semiHidden/>
    <w:unhideWhenUsed/>
    <w:rsid w:val="001A3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A35B8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7C6041"/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7C60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7C604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Lienhypertexte">
    <w:name w:val="Hyperlink"/>
    <w:basedOn w:val="Policepardfaut"/>
    <w:uiPriority w:val="99"/>
    <w:semiHidden/>
    <w:unhideWhenUsed/>
    <w:rsid w:val="007C6041"/>
    <w:rPr>
      <w:strike w:val="0"/>
      <w:dstrike w:val="0"/>
      <w:color w:val="66FFFF"/>
      <w:u w:val="none"/>
      <w:effect w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7C6041"/>
    <w:rPr>
      <w:color w:val="800080" w:themeColor="followedHyperlink"/>
      <w:u w:val="single"/>
    </w:rPr>
  </w:style>
  <w:style w:type="character" w:styleId="MachinecrireHTML">
    <w:name w:val="HTML Typewriter"/>
    <w:basedOn w:val="Policepardfaut"/>
    <w:uiPriority w:val="99"/>
    <w:semiHidden/>
    <w:unhideWhenUsed/>
    <w:rsid w:val="007C6041"/>
    <w:rPr>
      <w:rFonts w:ascii="Courier New" w:eastAsia="Times New Roman" w:hAnsi="Courier New" w:cs="Courier New" w:hint="default"/>
      <w:sz w:val="20"/>
      <w:szCs w:val="20"/>
    </w:rPr>
  </w:style>
  <w:style w:type="paragraph" w:styleId="NoSpacing">
    <w:name w:val="No Spacing"/>
    <w:uiPriority w:val="1"/>
    <w:semiHidden/>
    <w:qFormat/>
    <w:rsid w:val="007C60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semiHidden/>
    <w:qFormat/>
    <w:rsid w:val="007C6041"/>
    <w:pPr>
      <w:ind w:left="720"/>
      <w:contextualSpacing/>
    </w:pPr>
  </w:style>
  <w:style w:type="character" w:customStyle="1" w:styleId="titre-lettre1">
    <w:name w:val="titre-lettre1"/>
    <w:basedOn w:val="Policepardfaut"/>
    <w:rsid w:val="007C6041"/>
    <w:rPr>
      <w:rFonts w:ascii="Trebuchet MS" w:hAnsi="Trebuchet MS" w:hint="default"/>
      <w:color w:val="E3F5FF"/>
      <w:sz w:val="60"/>
      <w:szCs w:val="60"/>
    </w:rPr>
  </w:style>
  <w:style w:type="character" w:customStyle="1" w:styleId="titre10">
    <w:name w:val="titre1"/>
    <w:basedOn w:val="Policepardfaut"/>
    <w:rsid w:val="007C6041"/>
    <w:rPr>
      <w:rFonts w:ascii="Trebuchet MS" w:hAnsi="Trebuchet MS" w:hint="default"/>
      <w:color w:val="E3F5FF"/>
      <w:sz w:val="36"/>
      <w:szCs w:val="36"/>
    </w:rPr>
  </w:style>
  <w:style w:type="character" w:customStyle="1" w:styleId="titretable1">
    <w:name w:val="titretable1"/>
    <w:basedOn w:val="Policepardfaut"/>
    <w:rsid w:val="007C6041"/>
    <w:rPr>
      <w:rFonts w:ascii="Trebuchet MS" w:hAnsi="Trebuchet MS" w:hint="default"/>
      <w:b/>
      <w:bCs/>
      <w:color w:val="F2E9A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66856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5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ia4.obspm.fr/exoplanetes/base/index.php?tri=3" TargetMode="External"/><Relationship Id="rId13" Type="http://schemas.openxmlformats.org/officeDocument/2006/relationships/hyperlink" Target="http://media4.obspm.fr/exoplanetes/base/index.php?tri=3" TargetMode="External"/><Relationship Id="rId18" Type="http://schemas.openxmlformats.org/officeDocument/2006/relationships/hyperlink" Target="http://media4.obspm.fr/exoplanetes/base/index.php?tri=3" TargetMode="External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hyperlink" Target="http://media4.obspm.fr/exoplanetes/base/etoile.php?nom=HD+69830" TargetMode="External"/><Relationship Id="rId7" Type="http://schemas.openxmlformats.org/officeDocument/2006/relationships/hyperlink" Target="http://media4.obspm.fr/exoplanetes/base/index.php?tri=2" TargetMode="External"/><Relationship Id="rId12" Type="http://schemas.openxmlformats.org/officeDocument/2006/relationships/hyperlink" Target="http://media4.obspm.fr/exoplanetes/base/index.php?tri=2" TargetMode="External"/><Relationship Id="rId17" Type="http://schemas.openxmlformats.org/officeDocument/2006/relationships/hyperlink" Target="http://media4.obspm.fr/exoplanetes/base/index.php?tri=2" TargetMode="External"/><Relationship Id="rId25" Type="http://schemas.openxmlformats.org/officeDocument/2006/relationships/hyperlink" Target="http://media4.obspm.fr/exoplanetes/base/index.php?tri=6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media4.obspm.fr/exoplanetes/base/etoile.php?nom=HD+69830" TargetMode="External"/><Relationship Id="rId20" Type="http://schemas.openxmlformats.org/officeDocument/2006/relationships/hyperlink" Target="http://media4.obspm.fr/exoplanetes/base/index.php?tri=6" TargetMode="External"/><Relationship Id="rId1" Type="http://schemas.openxmlformats.org/officeDocument/2006/relationships/styles" Target="styles.xml"/><Relationship Id="rId6" Type="http://schemas.openxmlformats.org/officeDocument/2006/relationships/hyperlink" Target="http://media4.obspm.fr/exoplanetes/base/etoile.php?nom=HD+68988" TargetMode="External"/><Relationship Id="rId11" Type="http://schemas.openxmlformats.org/officeDocument/2006/relationships/hyperlink" Target="http://media4.obspm.fr/exoplanetes/base/etoile.php?nom=HD+69830" TargetMode="External"/><Relationship Id="rId24" Type="http://schemas.openxmlformats.org/officeDocument/2006/relationships/hyperlink" Target="http://media4.obspm.fr/exoplanetes/base/index.php?tri=4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media4.obspm.fr/exoplanetes/base/index.php?tri=6" TargetMode="External"/><Relationship Id="rId23" Type="http://schemas.openxmlformats.org/officeDocument/2006/relationships/hyperlink" Target="http://media4.obspm.fr/exoplanetes/base/index.php?tri=3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media4.obspm.fr/exoplanetes/base/index.php?tri=6" TargetMode="External"/><Relationship Id="rId19" Type="http://schemas.openxmlformats.org/officeDocument/2006/relationships/hyperlink" Target="http://media4.obspm.fr/exoplanetes/base/index.php?tri=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media4.obspm.fr/exoplanetes/base/index.php?tri=4" TargetMode="External"/><Relationship Id="rId14" Type="http://schemas.openxmlformats.org/officeDocument/2006/relationships/hyperlink" Target="http://media4.obspm.fr/exoplanetes/base/index.php?tri=4" TargetMode="External"/><Relationship Id="rId22" Type="http://schemas.openxmlformats.org/officeDocument/2006/relationships/hyperlink" Target="http://media4.obspm.fr/exoplanetes/base/index.php?tri=2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385</Words>
  <Characters>2122</Characters>
  <Application>Microsoft Office Word</Application>
  <DocSecurity>0</DocSecurity>
  <Lines>17</Lines>
  <Paragraphs>5</Paragraphs>
  <ScaleCrop>false</ScaleCrop>
  <Company> </Company>
  <LinksUpToDate>false</LinksUpToDate>
  <CharactersWithSpaces>2502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5</cp:revision>
  <dcterms:created xsi:type="dcterms:W3CDTF">2006-09-03T20:02:00Z</dcterms:created>
  <dcterms:modified xsi:type="dcterms:W3CDTF">2006-09-04T13:13:00Z</dcterms:modified>
</cp:coreProperties>
</file>