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914D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914D4">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914D4">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Environ 2.500 experts étaient à Prague, capitale de la République Tchèque, pour l'Assemblée Générale de l'Union Astronomique Internationale (IAU). </w:t>
      </w:r>
    </w:p>
    <w:p>
      <w:pPr>
        <w:pStyle w:val="normal0"/>
        <w:spacing w:line="240" w:lineRule="auto"/>
        <w:ind w:left="709" w:hanging="1"/>
        <w:jc w:val="both"/>
        <w:rPr>
          <w:rFonts w:ascii="Times New Roman" w:hAnsi="Times New Roman"/>
          <w:sz w:val="24"/>
          <w:szCs w:val="24"/>
        </w:rPr>
      </w:pPr>
      <w:r w:rsidR="00B914D4">
        <w:rPr>
          <w:rFonts w:ascii="Times New Roman" w:hAnsi="Times New Roman"/>
          <w:sz w:val="24"/>
          <w:szCs w:val="24"/>
        </w:rPr>
        <w:t xml:space="preserve">La décision a été prise. </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Les astronomes ont rejeté une proposition qui aurait maintenu Pluton comme planète et aurait donné à trois autres objets le statut de planète. Pluton était considérée comme une planète depuis sa découverte en 1930 par l'américain Clyde Tombaugh.</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 xml:space="preserve">Le statut de Pluton était contesté depuis de nombreuses années, car circulant sur une orbite fortement inclinée et considérablement plus petit que les huit autres planètes dans notre Système solaire. </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Depuis le début des années 90, les astronomes ont trouvé plusieurs autres objets de taille comparable à Pluton dans une région externe du Système solaire appelé la Ceinture de Kuiper.</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 xml:space="preserve">Bon nombre d'astronomes considèrent que Pluton appartient à la population de petits et glacés objets transneptuniens. </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 xml:space="preserve">Avec un diamètre de </w:t>
      </w:r>
      <w:smartTag w:uri="urn:schemas-microsoft-com:office:smarttags" w:element="metricconverter">
        <w:smartTagPr>
          <w:attr w:name="ProductID" w:val="2.360 km"/>
        </w:smartTagPr>
        <w:r w:rsidR="00B914D4">
          <w:rPr>
            <w:rFonts w:ascii="Times New Roman" w:hAnsi="Times New Roman"/>
            <w:sz w:val="24"/>
            <w:szCs w:val="24"/>
          </w:rPr>
          <w:t>2.360 km</w:t>
        </w:r>
      </w:smartTag>
      <w:r w:rsidR="00B914D4">
        <w:rPr>
          <w:rFonts w:ascii="Times New Roman" w:hAnsi="Times New Roman"/>
          <w:sz w:val="24"/>
          <w:szCs w:val="24"/>
        </w:rPr>
        <w:t xml:space="preserve">, Pluton est sensiblement plus petit que les autres planètes. </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Mais jusqu'à récemment, c'était toujours le plus grand objet connu dans la Ceinture de Kuiper.</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 xml:space="preserve">Cette situation a changé avec la découverte de 2003 UB33 par le professeur Mike Brown et ses collègues du Caltech (California Institute of Technology). </w:t>
      </w:r>
    </w:p>
    <w:p>
      <w:pPr>
        <w:pStyle w:val="normal0"/>
        <w:spacing w:line="240" w:lineRule="auto"/>
        <w:ind w:firstLine="708"/>
        <w:jc w:val="both"/>
        <w:rPr>
          <w:rFonts w:ascii="Times New Roman" w:hAnsi="Times New Roman"/>
          <w:sz w:val="24"/>
          <w:szCs w:val="24"/>
        </w:rPr>
      </w:pPr>
      <w:r w:rsidR="00B914D4">
        <w:rPr>
          <w:rFonts w:ascii="Times New Roman" w:hAnsi="Times New Roman"/>
          <w:sz w:val="24"/>
          <w:szCs w:val="24"/>
        </w:rPr>
        <w:t xml:space="preserve">Après avoir été mesuré avec le télescope spatial Hubble, il s'est avéré que 2003 UB 313 était de </w:t>
      </w:r>
      <w:smartTag w:uri="urn:schemas-microsoft-com:office:smarttags" w:element="metricconverter">
        <w:smartTagPr>
          <w:attr w:name="ProductID" w:val="3.000 km"/>
        </w:smartTagPr>
        <w:r w:rsidR="00B914D4">
          <w:rPr>
            <w:rFonts w:ascii="Times New Roman" w:hAnsi="Times New Roman"/>
            <w:sz w:val="24"/>
            <w:szCs w:val="24"/>
          </w:rPr>
          <w:t>3.000 km</w:t>
        </w:r>
      </w:smartTag>
      <w:r w:rsidR="00B914D4">
        <w:rPr>
          <w:rFonts w:ascii="Times New Roman" w:hAnsi="Times New Roman"/>
          <w:sz w:val="24"/>
          <w:szCs w:val="24"/>
        </w:rPr>
        <w:t xml:space="preserve"> de diamètre, le rendant plus grand que Pluton.</w:t>
      </w:r>
    </w:p>
    <w:p>
      <w:pPr>
        <w:pStyle w:val="normal0"/>
        <w:spacing w:line="240" w:lineRule="auto"/>
        <w:ind w:firstLine="708"/>
        <w:jc w:val="both"/>
        <w:rPr>
          <w:rFonts w:ascii="Times New Roman" w:hAnsi="Times New Roman"/>
          <w:sz w:val="24"/>
          <w:szCs w:val="24"/>
        </w:rPr>
      </w:pPr>
      <w:r w:rsidR="00B914D4" w:rsidRPr="00B914D4">
        <w:rPr>
          <w:rFonts w:ascii="Times New Roman" w:hAnsi="Times New Roman"/>
          <w:sz w:val="24"/>
          <w:szCs w:val="24"/>
        </w:rPr>
        <w:t>Pluton est une "planète naine" selon la définition adoptée par la Résolution 6A prise lors de l'Assemblée Générale 2006 de l'Union Astronomique Internationale, et est reconnue comme prototype d'une nouvelle catégorie d'objets transneptuniens.</w:t>
      </w:r>
    </w:p>
    <w:p>
      <w:pPr>
        <w:spacing w:after="0" w:line="240" w:lineRule="auto"/>
        <w:ind w:firstLine="708"/>
        <w:jc w:val="both"/>
        <w:rPr>
          <w:rFonts w:ascii="Times New Roman" w:hAnsi="Times New Roman" w:cs="Times New Roman"/>
          <w:sz w:val="24"/>
          <w:szCs w:val="24"/>
        </w:rPr>
      </w:pPr>
      <w:r w:rsidR="00B914D4">
        <w:rPr>
          <w:rFonts w:ascii="Times New Roman" w:hAnsi="Times New Roman" w:cs="Times New Roman"/>
          <w:sz w:val="24"/>
          <w:szCs w:val="24"/>
        </w:rPr>
        <w:t>Pour finir, la neuvième planète de notre système solaire peut-être 2003 UB313 et la dixième planète pourrait être Xena…</w:t>
      </w:r>
    </w:p>
    <w:p>
      <w:pPr>
        <w:spacing w:after="0" w:line="240" w:lineRule="auto"/>
        <w:ind w:firstLine="708"/>
        <w:jc w:val="both"/>
        <w:rPr>
          <w:rFonts w:ascii="Times New Roman" w:hAnsi="Times New Roman" w:cs="Times New Roman"/>
          <w:sz w:val="24"/>
          <w:szCs w:val="24"/>
        </w:rPr>
      </w:pPr>
    </w:p>
    <w:p>
      <w:pPr>
        <w:spacing w:after="0" w:line="240" w:lineRule="auto"/>
        <w:ind w:firstLine="708"/>
        <w:jc w:val="center"/>
        <w:rPr>
          <w:rFonts w:ascii="Times New Roman" w:hAnsi="Times New Roman" w:cs="Times New Roman"/>
          <w:b/>
          <w:sz w:val="24"/>
          <w:szCs w:val="24"/>
        </w:rPr>
      </w:pPr>
      <w:r w:rsidR="0045212A" w:rsidRPr="00213CE9">
        <w:rPr>
          <w:rFonts w:ascii="Times New Roman" w:hAnsi="Times New Roman" w:cs="Times New Roman"/>
          <w:b/>
          <w:sz w:val="24"/>
          <w:szCs w:val="24"/>
        </w:rPr>
        <w:t>CONCLUSION DE PLUTON</w:t>
      </w:r>
    </w:p>
    <w:p>
      <w:pPr>
        <w:spacing w:after="0" w:line="240" w:lineRule="auto"/>
        <w:ind w:firstLine="708"/>
        <w:jc w:val="center"/>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BE46E0" w:rsidRPr="00BE46E0">
        <w:rPr>
          <w:rFonts w:ascii="Times New Roman" w:hAnsi="Times New Roman" w:cs="Times New Roman"/>
          <w:sz w:val="24"/>
          <w:szCs w:val="24"/>
        </w:rPr>
        <w:t xml:space="preserve">Les observations récentes ont changé notre vision des systèmes planétaires et il est important que la nomenclature des objets reflète notre compréhension actuelle. </w:t>
      </w:r>
    </w:p>
    <w:p>
      <w:pPr>
        <w:spacing w:after="0" w:line="240" w:lineRule="auto"/>
        <w:ind w:left="709" w:hanging="1"/>
        <w:jc w:val="both"/>
        <w:rPr>
          <w:rFonts w:ascii="Times New Roman" w:hAnsi="Times New Roman" w:cs="Times New Roman"/>
          <w:sz w:val="24"/>
          <w:szCs w:val="24"/>
        </w:rPr>
      </w:pPr>
      <w:r w:rsidR="00BE46E0" w:rsidRPr="00BE46E0">
        <w:rPr>
          <w:rFonts w:ascii="Times New Roman" w:hAnsi="Times New Roman" w:cs="Times New Roman"/>
          <w:sz w:val="24"/>
          <w:szCs w:val="24"/>
        </w:rPr>
        <w:t xml:space="preserve">Ceci s'applique en particulier à la définition d'une « planète ». </w:t>
      </w:r>
    </w:p>
    <w:p>
      <w:pPr>
        <w:spacing w:after="0" w:line="240" w:lineRule="auto"/>
        <w:ind w:firstLine="708"/>
        <w:jc w:val="both"/>
        <w:rPr>
          <w:rFonts w:ascii="Times New Roman" w:hAnsi="Times New Roman" w:cs="Times New Roman"/>
          <w:sz w:val="24"/>
          <w:szCs w:val="24"/>
        </w:rPr>
      </w:pPr>
      <w:r w:rsidR="00BE46E0" w:rsidRPr="00BE46E0">
        <w:rPr>
          <w:rFonts w:ascii="Times New Roman" w:hAnsi="Times New Roman" w:cs="Times New Roman"/>
          <w:sz w:val="24"/>
          <w:szCs w:val="24"/>
        </w:rPr>
        <w:t xml:space="preserve">Le mot « planète » désignait initialement les « vagabonds » du ciel, c'est-à-dire les points de lumière qui bougeaient par rapport aux étoiles. </w:t>
      </w:r>
    </w:p>
    <w:p>
      <w:pPr>
        <w:spacing w:after="0" w:line="240" w:lineRule="auto"/>
        <w:ind w:firstLine="708"/>
        <w:jc w:val="both"/>
        <w:rPr>
          <w:rFonts w:ascii="Times New Roman" w:hAnsi="Times New Roman" w:cs="Times New Roman"/>
          <w:sz w:val="24"/>
          <w:szCs w:val="24"/>
        </w:rPr>
      </w:pPr>
      <w:r w:rsidR="00BE46E0" w:rsidRPr="00BE46E0">
        <w:rPr>
          <w:rFonts w:ascii="Times New Roman" w:hAnsi="Times New Roman" w:cs="Times New Roman"/>
          <w:sz w:val="24"/>
          <w:szCs w:val="24"/>
        </w:rPr>
        <w:t>Les découvertes récentes nous conduisent à une nouvelle définition correspondant à l'état de nos connaissances.</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p>
    <w:p/>
    <w:sectPr w:rsidR="00DA7AE4" w:rsidSect="00542CB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F525A">
        <w:separator/>
      </w:r>
    </w:p>
  </w:endnote>
  <w:endnote w:type="continuationSeparator" w:id="1">
    <w:p>
      <w:pPr>
        <w:spacing w:after="0" w:line="240" w:lineRule="auto"/>
      </w:pPr>
      <w:r w:rsidR="006F525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13CE9">
      <w:t>347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F525A">
        <w:separator/>
      </w:r>
    </w:p>
  </w:footnote>
  <w:footnote w:type="continuationSeparator" w:id="1">
    <w:p>
      <w:pPr>
        <w:spacing w:after="0" w:line="240" w:lineRule="auto"/>
      </w:pPr>
      <w:r w:rsidR="006F525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8194"/>
  </w:hdrShapeDefaults>
  <w:footnotePr>
    <w:footnote w:id="0"/>
    <w:footnote w:id="1"/>
  </w:footnotePr>
  <w:endnotePr>
    <w:endnote w:id="0"/>
    <w:endnote w:id="1"/>
  </w:endnotePr>
  <w:compat>
    <w:snapToGridInCell/>
    <w:wrapTextWithPunct/>
    <w:useEastAsianBreakRules/>
    <w:growAutofit/>
    <w:useFELayout/>
  </w:compat>
  <w:rsids>
    <w:rsidRoot w:val="00B914D4"/>
    <w:rsid w:val="00072E80"/>
    <w:rsid w:val="00213CE9"/>
    <w:rsid w:val="0045212A"/>
    <w:rsid w:val="00542CB5"/>
    <w:rsid w:val="005A6808"/>
    <w:rsid w:val="006F525A"/>
    <w:rsid w:val="008A39BB"/>
    <w:rsid w:val="00AC63AC"/>
    <w:rsid w:val="00B914D4"/>
    <w:rsid w:val="00BE46E0"/>
    <w:rsid w:val="00DA7AE4"/>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42CB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B914D4"/>
    <w:pPr>
      <w:spacing w:after="0"/>
    </w:pPr>
    <w:rPr>
      <w:rFonts w:ascii="Verdana" w:eastAsia="Times New Roman" w:hAnsi="Verdana" w:cs="Times New Roman"/>
      <w:color w:val="000000"/>
      <w:sz w:val="20"/>
      <w:szCs w:val="20"/>
    </w:rPr>
  </w:style>
  <w:style w:type="paragraph" w:styleId="NormalWeb">
    <w:name w:val="Normal (Web)"/>
    <w:basedOn w:val="Normal"/>
    <w:uiPriority w:val="99"/>
    <w:semiHidden/>
    <w:unhideWhenUsed/>
    <w:rsid w:val="00BE46E0"/>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BE46E0"/>
    <w:rPr>
      <w:color w:val="0000FF"/>
      <w:u w:val="single"/>
    </w:rPr>
  </w:style>
  <w:style w:type="paragraph" w:styleId="En-tte">
    <w:name w:val="header"/>
    <w:basedOn w:val="Normal"/>
    <w:link w:val="En-tteCar"/>
    <w:uiPriority w:val="99"/>
    <w:semiHidden/>
    <w:unhideWhenUsed/>
    <w:rsid w:val="00213CE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13CE9"/>
  </w:style>
  <w:style w:type="paragraph" w:styleId="Pieddepage">
    <w:name w:val="footer"/>
    <w:basedOn w:val="Normal"/>
    <w:link w:val="PieddepageCar"/>
    <w:uiPriority w:val="99"/>
    <w:semiHidden/>
    <w:unhideWhenUsed/>
    <w:rsid w:val="00213CE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13CE9"/>
  </w:style>
  <w:style w:type="paragraph" w:styleId="Textedebulles">
    <w:name w:val="Balloon Text"/>
    <w:basedOn w:val="Normal"/>
    <w:link w:val="TextedebullesCar"/>
    <w:uiPriority w:val="99"/>
    <w:semiHidden/>
    <w:unhideWhenUsed/>
    <w:rsid w:val="00213C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13C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43158186">
      <w:bodyDiv w:val="1"/>
      <w:marLeft w:val="0"/>
      <w:marRight w:val="0"/>
      <w:marTop w:val="0"/>
      <w:marBottom w:val="0"/>
      <w:divBdr>
        <w:top w:val="none" w:sz="0" w:space="0" w:color="auto"/>
        <w:left w:val="none" w:sz="0" w:space="0" w:color="auto"/>
        <w:bottom w:val="none" w:sz="0" w:space="0" w:color="auto"/>
        <w:right w:val="none" w:sz="0" w:space="0" w:color="auto"/>
      </w:divBdr>
    </w:div>
    <w:div w:id="1670673204">
      <w:bodyDiv w:val="1"/>
      <w:marLeft w:val="0"/>
      <w:marRight w:val="0"/>
      <w:marTop w:val="0"/>
      <w:marBottom w:val="0"/>
      <w:divBdr>
        <w:top w:val="none" w:sz="0" w:space="0" w:color="auto"/>
        <w:left w:val="none" w:sz="0" w:space="0" w:color="auto"/>
        <w:bottom w:val="none" w:sz="0" w:space="0" w:color="auto"/>
        <w:right w:val="none" w:sz="0" w:space="0" w:color="auto"/>
      </w:divBdr>
      <w:divsChild>
        <w:div w:id="858085281">
          <w:marLeft w:val="0"/>
          <w:marRight w:val="0"/>
          <w:marTop w:val="0"/>
          <w:marBottom w:val="0"/>
          <w:divBdr>
            <w:top w:val="none" w:sz="0" w:space="0" w:color="auto"/>
            <w:left w:val="none" w:sz="0" w:space="0" w:color="auto"/>
            <w:bottom w:val="none" w:sz="0" w:space="0" w:color="auto"/>
            <w:right w:val="none" w:sz="0" w:space="0" w:color="auto"/>
          </w:divBdr>
          <w:divsChild>
            <w:div w:id="2120566193">
              <w:marLeft w:val="0"/>
              <w:marRight w:val="0"/>
              <w:marTop w:val="0"/>
              <w:marBottom w:val="0"/>
              <w:divBdr>
                <w:top w:val="none" w:sz="0" w:space="0" w:color="auto"/>
                <w:left w:val="none" w:sz="0" w:space="0" w:color="auto"/>
                <w:bottom w:val="none" w:sz="0" w:space="0" w:color="auto"/>
                <w:right w:val="none" w:sz="0" w:space="0" w:color="auto"/>
              </w:divBdr>
              <w:divsChild>
                <w:div w:id="361832827">
                  <w:marLeft w:val="0"/>
                  <w:marRight w:val="0"/>
                  <w:marTop w:val="0"/>
                  <w:marBottom w:val="0"/>
                  <w:divBdr>
                    <w:top w:val="none" w:sz="0" w:space="0" w:color="auto"/>
                    <w:left w:val="none" w:sz="0" w:space="0" w:color="auto"/>
                    <w:bottom w:val="none" w:sz="0" w:space="0" w:color="auto"/>
                    <w:right w:val="none" w:sz="0" w:space="0" w:color="auto"/>
                  </w:divBdr>
                  <w:divsChild>
                    <w:div w:id="64929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356685">
      <w:bodyDiv w:val="1"/>
      <w:marLeft w:val="0"/>
      <w:marRight w:val="0"/>
      <w:marTop w:val="0"/>
      <w:marBottom w:val="0"/>
      <w:divBdr>
        <w:top w:val="none" w:sz="0" w:space="0" w:color="auto"/>
        <w:left w:val="none" w:sz="0" w:space="0" w:color="auto"/>
        <w:bottom w:val="none" w:sz="0" w:space="0" w:color="auto"/>
        <w:right w:val="none" w:sz="0" w:space="0" w:color="auto"/>
      </w:divBdr>
      <w:divsChild>
        <w:div w:id="213544960">
          <w:marLeft w:val="0"/>
          <w:marRight w:val="0"/>
          <w:marTop w:val="0"/>
          <w:marBottom w:val="0"/>
          <w:divBdr>
            <w:top w:val="none" w:sz="0" w:space="0" w:color="auto"/>
            <w:left w:val="none" w:sz="0" w:space="0" w:color="auto"/>
            <w:bottom w:val="none" w:sz="0" w:space="0" w:color="auto"/>
            <w:right w:val="none" w:sz="0" w:space="0" w:color="auto"/>
          </w:divBdr>
          <w:divsChild>
            <w:div w:id="2051953904">
              <w:marLeft w:val="0"/>
              <w:marRight w:val="0"/>
              <w:marTop w:val="0"/>
              <w:marBottom w:val="0"/>
              <w:divBdr>
                <w:top w:val="none" w:sz="0" w:space="0" w:color="auto"/>
                <w:left w:val="none" w:sz="0" w:space="0" w:color="auto"/>
                <w:bottom w:val="none" w:sz="0" w:space="0" w:color="auto"/>
                <w:right w:val="none" w:sz="0" w:space="0" w:color="auto"/>
              </w:divBdr>
              <w:divsChild>
                <w:div w:id="1789661742">
                  <w:marLeft w:val="0"/>
                  <w:marRight w:val="0"/>
                  <w:marTop w:val="0"/>
                  <w:marBottom w:val="0"/>
                  <w:divBdr>
                    <w:top w:val="none" w:sz="0" w:space="0" w:color="auto"/>
                    <w:left w:val="none" w:sz="0" w:space="0" w:color="auto"/>
                    <w:bottom w:val="none" w:sz="0" w:space="0" w:color="auto"/>
                    <w:right w:val="none" w:sz="0" w:space="0" w:color="auto"/>
                  </w:divBdr>
                  <w:divsChild>
                    <w:div w:id="110804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505969">
      <w:bodyDiv w:val="1"/>
      <w:marLeft w:val="0"/>
      <w:marRight w:val="0"/>
      <w:marTop w:val="0"/>
      <w:marBottom w:val="0"/>
      <w:divBdr>
        <w:top w:val="none" w:sz="0" w:space="0" w:color="auto"/>
        <w:left w:val="none" w:sz="0" w:space="0" w:color="auto"/>
        <w:bottom w:val="none" w:sz="0" w:space="0" w:color="auto"/>
        <w:right w:val="none" w:sz="0" w:space="0" w:color="auto"/>
      </w:divBdr>
      <w:divsChild>
        <w:div w:id="1077941923">
          <w:marLeft w:val="0"/>
          <w:marRight w:val="0"/>
          <w:marTop w:val="0"/>
          <w:marBottom w:val="0"/>
          <w:divBdr>
            <w:top w:val="none" w:sz="0" w:space="0" w:color="auto"/>
            <w:left w:val="none" w:sz="0" w:space="0" w:color="auto"/>
            <w:bottom w:val="none" w:sz="0" w:space="0" w:color="auto"/>
            <w:right w:val="none" w:sz="0" w:space="0" w:color="auto"/>
          </w:divBdr>
          <w:divsChild>
            <w:div w:id="927470905">
              <w:marLeft w:val="0"/>
              <w:marRight w:val="0"/>
              <w:marTop w:val="0"/>
              <w:marBottom w:val="0"/>
              <w:divBdr>
                <w:top w:val="none" w:sz="0" w:space="0" w:color="auto"/>
                <w:left w:val="none" w:sz="0" w:space="0" w:color="auto"/>
                <w:bottom w:val="none" w:sz="0" w:space="0" w:color="auto"/>
                <w:right w:val="none" w:sz="0" w:space="0" w:color="auto"/>
              </w:divBdr>
              <w:divsChild>
                <w:div w:id="514615088">
                  <w:marLeft w:val="0"/>
                  <w:marRight w:val="0"/>
                  <w:marTop w:val="0"/>
                  <w:marBottom w:val="0"/>
                  <w:divBdr>
                    <w:top w:val="none" w:sz="0" w:space="0" w:color="auto"/>
                    <w:left w:val="none" w:sz="0" w:space="0" w:color="auto"/>
                    <w:bottom w:val="none" w:sz="0" w:space="0" w:color="auto"/>
                    <w:right w:val="none" w:sz="0" w:space="0" w:color="auto"/>
                  </w:divBdr>
                  <w:divsChild>
                    <w:div w:id="7552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361</Words>
  <Characters>1987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6</cp:revision>
  <dcterms:created xsi:type="dcterms:W3CDTF">2006-09-01T09:42:00Z</dcterms:created>
  <dcterms:modified xsi:type="dcterms:W3CDTF">2006-09-01T12:50:00Z</dcterms:modified>
</cp:coreProperties>
</file>