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27054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27054">
        <w:rPr>
          <w:rFonts w:ascii="Times New Roman" w:hAnsi="Times New Roman" w:cs="Times New Roman"/>
          <w:sz w:val="24"/>
          <w:szCs w:val="24"/>
        </w:rPr>
        <w:t>Chapitre 3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27054">
        <w:rPr>
          <w:rFonts w:ascii="Times New Roman" w:hAnsi="Times New Roman" w:cs="Times New Roman"/>
          <w:i/>
          <w:sz w:val="24"/>
          <w:szCs w:val="24"/>
        </w:rPr>
        <w:t>La vérité sur Neil Alden Armstrong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Craignant que lui et son coéquipier ne perdent connaissance, Armstrong, privé de contact radio avec Houston, détache son vaisseau et le ramène sur Terre en catastrophe.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 sang froid dont il a fait preuve lors de cette mission lui vaudra d'être sélectionné pour le programme Apollo.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Alors qu'il subit depuis plusieurs mois un entraînement intensif à Houston, Armstrong apprend lors de la mission Apollo 8 (pendant laquelle trois astronautes sont placés en orbite autour de la Lune et dont Neil Armstrong est un des membres de l'équipage de réserve) qu'il a été choisi pour commander la première mission au cours de laquelle un alunissage serait tenté.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Suite à cela, il discute plusieurs fois avec Deke Slayton, le directeur des vols habités, au sujet des deux membres d'équipage qui lui seront associés.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Finalement, ce sont Edwin Aldrin et Michael Collins qui sont choisis pour constituer avec Neil Armstrong l'équipage d'Apollo 11.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 16 juillet 1969, Armstrong et ses deux coéquipiers décolle de Cap Canaveral à bord de la fusée Saturne 5. Le vol se déroule sans encombre et, trois jours plus tard, le vaisseau Apollo 11 se place en orbite autour de la Lune.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Armstrong et Aldrin quitte alors Columbia et prennent place à bord du module Eagle destiné à les amener sur le sol lunaire.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</w:t>
      </w:r>
      <w:r w:rsidR="00945E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manœuvre</w:t>
      </w: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d'alunissage, très délicate, est en plus perturbée par le dé</w:t>
      </w:r>
      <w:r w:rsidR="00945E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clenchement du système d'alarme</w:t>
      </w: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l'ordinateur du module lunaire est saturé car il reçoit vraiment trop d'informations !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Armstrong décide donc de prendre lui-même les commandes de l'appareil et parvient à le poser dans une zone relativement plate, alors que le site d'alunissage prévu avait été largement dépassé à cause du problème informatique. </w:t>
      </w:r>
    </w:p>
    <w:p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 nouvelle fois, le sang froid d'Armstrong a permis d'éviter un incident.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 suite de la mission Apollo 11 est très connue : le 21 juillet à 3h56 (heure de Paris), Neil Armstrong quitte le module Eagle et devient le premier Homme à avoir marché sur la Lune. Il prononce alors l'un des phrases les plus célèbres du XXe siècle : 'C'est un petit pas pour l'homme, mais un bond de géant pour l'humanité'.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Après 151 minutes passées sur le sol poussiéreux de notre satellite, Armstrong et Aldrin repartent avec </w:t>
      </w:r>
      <w:smartTag w:uri="urn:schemas-microsoft-com:office:smarttags" w:element="metricconverter">
        <w:smartTagPr>
          <w:attr w:name="ProductID" w:val="21,75 kg"/>
        </w:smartTagPr>
        <w:r w:rsidR="00C270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21,75 kg</w:t>
        </w:r>
      </w:smartTag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d'échantillons et laissent derrière un drapeau américain, une plaque, du matériel et... de nombreuses traces de pas ! Le retour sur Terre se déroule tout aussi bien que l'aller et les trois astronautes sont évidemment accueillis en héros aux Etats-Unis.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Peu après cette mission historique, Armstrong met fin à sa carrière d'astronaute et accepte un poste de coadministrateur de l'Aéronautique au siège de la NASA, à Washington.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Il se lance également dans l'enseignement à l'université de Cincinnati. Aujourd'hui, Neil Armstrong vit retiré dans sa propriété de Lebanon, bourgade de 10 000 habitants proche de Wapakoneta, sa ville natale. 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Mais il est évidemment encore très sollicité partout dans le monde pour des conférences, des cérémonies commémoratives, des expositions, </w:t>
      </w:r>
      <w:r w:rsidR="00B013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etc.</w:t>
      </w: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="00C2705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Toutefois, malgré sa célébrité exceptionnelle inhérente à son 'titre' de premier Homme à avoir marché sur la Lune, Neil Armstrong est resté quelqu'un d'assez discret, qui peut aller faire ses courses ou se promener en ville sans être interpellé par tous les passants...</w:t>
      </w:r>
    </w:p>
    <w:sectPr w:rsidR="00B820FB" w:rsidSect="00070C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77398E">
        <w:separator/>
      </w:r>
    </w:p>
  </w:endnote>
  <w:endnote w:type="continuationSeparator" w:id="1">
    <w:p>
      <w:pPr>
        <w:spacing w:after="0" w:line="240" w:lineRule="auto"/>
      </w:pPr>
      <w:r w:rsidR="0077398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27054">
      <w:t>74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77398E">
        <w:separator/>
      </w:r>
    </w:p>
  </w:footnote>
  <w:footnote w:type="continuationSeparator" w:id="1">
    <w:p>
      <w:pPr>
        <w:spacing w:after="0" w:line="240" w:lineRule="auto"/>
      </w:pPr>
      <w:r w:rsidR="0077398E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27054"/>
    <w:rsid w:val="00067C98"/>
    <w:rsid w:val="00070C8A"/>
    <w:rsid w:val="00621C91"/>
    <w:rsid w:val="006715AB"/>
    <w:rsid w:val="0077398E"/>
    <w:rsid w:val="00945E2F"/>
    <w:rsid w:val="00B01398"/>
    <w:rsid w:val="00B820FB"/>
    <w:rsid w:val="00C27054"/>
    <w:rsid w:val="00E41E45"/>
    <w:rsid w:val="00F77B7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70C8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27054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27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C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27054"/>
  </w:style>
  <w:style w:type="paragraph" w:styleId="Pieddepage">
    <w:name w:val="footer"/>
    <w:basedOn w:val="Normal"/>
    <w:link w:val="PieddepageCar"/>
    <w:uiPriority w:val="99"/>
    <w:semiHidden/>
    <w:unhideWhenUsed/>
    <w:rsid w:val="00C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27054"/>
  </w:style>
  <w:style w:type="paragraph" w:styleId="Textedebulles">
    <w:name w:val="Balloon Text"/>
    <w:basedOn w:val="Normal"/>
    <w:link w:val="TextedebullesCar"/>
    <w:uiPriority w:val="99"/>
    <w:semiHidden/>
    <w:unhideWhenUsed/>
    <w:rsid w:val="00C2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7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7849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2/customXml" ds:itemID="{DB4C7750-72DC-4762-ACF6-BC5936E6C592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514</Words>
  <Characters>2831</Characters>
  <Application>Microsoft Office Word</Application>
  <DocSecurity>0</DocSecurity>
  <Lines>23</Lines>
  <Paragraphs>6</Paragraphs>
  <ScaleCrop>false</ScaleCrop>
  <Company> 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2006-07-04T10:05:00Z</dcterms:created>
  <dcterms:modified xsi:type="dcterms:W3CDTF">2006-08-20T20:24:00Z</dcterms:modified>
</cp:coreProperties>
</file>