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63586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63586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F63586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>Sandra ? Sandra ? Parle-moi !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Thorn est toujours à la recherche de son amie qui s’est enfui dans un endroit dissimulée dans la navette après que Michael l’est contrarié à son tour contrariée </w:t>
      </w:r>
      <w:r w:rsidR="001F1643">
        <w:rPr>
          <w:rFonts w:ascii="Times New Roman" w:hAnsi="Times New Roman" w:cs="Times New Roman"/>
          <w:sz w:val="24"/>
          <w:szCs w:val="24"/>
        </w:rPr>
        <w:t xml:space="preserve">lui-même </w:t>
      </w:r>
      <w:r w:rsidR="00321310">
        <w:rPr>
          <w:rFonts w:ascii="Times New Roman" w:hAnsi="Times New Roman" w:cs="Times New Roman"/>
          <w:sz w:val="24"/>
          <w:szCs w:val="24"/>
        </w:rPr>
        <w:t xml:space="preserve">par son meilleur ami Lord John Smith.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La situation dérape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Sandra ? </w:t>
      </w:r>
    </w:p>
    <w:p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Soudainement, Thorn entend des bruits de gémissements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>C’est certainement Sandra !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De son côté, Michael s’est aussi volatilisé dans le vaisseau mais Lord John Smith est toujours aux commandes de Libra et n’a pas oublier, malgré ces pensées, ce qui les a emmenés à entreprendre ce voyage sur la lune.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>Le moins que l’on puisse dire pour le moment, c’est que ce voyage ne se déroule pas au mieux avec des caractères à acier bien trempée qui ne se laisse pas marcher sur les pieds.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Thorn ne parvient pas à retrouver Sandra et s’inquiète pour son amie en continuant à courir dans les moindres recoins de la navette.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Celle-ci est en réalité dans une </w:t>
      </w:r>
      <w:r w:rsidR="001F1643">
        <w:rPr>
          <w:rFonts w:ascii="Times New Roman" w:hAnsi="Times New Roman" w:cs="Times New Roman"/>
          <w:sz w:val="24"/>
          <w:szCs w:val="24"/>
        </w:rPr>
        <w:t>cabine</w:t>
      </w:r>
      <w:r w:rsidR="00321310">
        <w:rPr>
          <w:rFonts w:ascii="Times New Roman" w:hAnsi="Times New Roman" w:cs="Times New Roman"/>
          <w:sz w:val="24"/>
          <w:szCs w:val="24"/>
        </w:rPr>
        <w:t xml:space="preserve"> à deux étages au-dessous du vaisseau et elle reste seule en pleurant, en évacuant son mal-être par rapport à ce qui vient de se passer.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Elle en est encore toute retourner car elle ne pensait pas que Michael Schneider pouvait lui parler sur ce ton.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1F1643">
        <w:rPr>
          <w:rFonts w:ascii="Times New Roman" w:hAnsi="Times New Roman" w:cs="Times New Roman"/>
          <w:sz w:val="24"/>
          <w:szCs w:val="24"/>
        </w:rPr>
        <w:t xml:space="preserve">Le jeune garçon est sur le point de la retrouvé en descendant les étages un à un.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 xml:space="preserve">Brusquement, </w:t>
      </w:r>
      <w:r w:rsidR="001F1643">
        <w:rPr>
          <w:rFonts w:ascii="Times New Roman" w:hAnsi="Times New Roman" w:cs="Times New Roman"/>
          <w:sz w:val="24"/>
          <w:szCs w:val="24"/>
        </w:rPr>
        <w:t xml:space="preserve">Sandra aperçoit une ombre </w:t>
      </w:r>
      <w:r w:rsidR="00321310">
        <w:rPr>
          <w:rFonts w:ascii="Times New Roman" w:hAnsi="Times New Roman" w:cs="Times New Roman"/>
          <w:sz w:val="24"/>
          <w:szCs w:val="24"/>
        </w:rPr>
        <w:t xml:space="preserve">en train de courir et la voix </w:t>
      </w:r>
      <w:r w:rsidR="001F1643">
        <w:rPr>
          <w:rFonts w:ascii="Times New Roman" w:hAnsi="Times New Roman" w:cs="Times New Roman"/>
          <w:sz w:val="24"/>
          <w:szCs w:val="24"/>
        </w:rPr>
        <w:t xml:space="preserve">réconfortante </w:t>
      </w:r>
      <w:r w:rsidR="00321310">
        <w:rPr>
          <w:rFonts w:ascii="Times New Roman" w:hAnsi="Times New Roman" w:cs="Times New Roman"/>
          <w:sz w:val="24"/>
          <w:szCs w:val="24"/>
        </w:rPr>
        <w:t xml:space="preserve">de son meilleur ami qu’elle veut éviter.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>Elle refus</w:t>
      </w:r>
      <w:r w:rsidR="00FC40A8">
        <w:rPr>
          <w:rFonts w:ascii="Times New Roman" w:hAnsi="Times New Roman" w:cs="Times New Roman"/>
          <w:sz w:val="24"/>
          <w:szCs w:val="24"/>
        </w:rPr>
        <w:t>e</w:t>
      </w:r>
      <w:r w:rsidR="00321310">
        <w:rPr>
          <w:rFonts w:ascii="Times New Roman" w:hAnsi="Times New Roman" w:cs="Times New Roman"/>
          <w:sz w:val="24"/>
          <w:szCs w:val="24"/>
        </w:rPr>
        <w:t xml:space="preserve"> de lui parler !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321310">
        <w:rPr>
          <w:rFonts w:ascii="Times New Roman" w:hAnsi="Times New Roman" w:cs="Times New Roman"/>
          <w:sz w:val="24"/>
          <w:szCs w:val="24"/>
        </w:rPr>
        <w:t>Elle se cache lorsqu’elle l’</w:t>
      </w:r>
      <w:r w:rsidR="00FC40A8">
        <w:rPr>
          <w:rFonts w:ascii="Times New Roman" w:hAnsi="Times New Roman" w:cs="Times New Roman"/>
          <w:sz w:val="24"/>
          <w:szCs w:val="24"/>
        </w:rPr>
        <w:t>aperçoit</w:t>
      </w:r>
      <w:r w:rsidR="00321310">
        <w:rPr>
          <w:rFonts w:ascii="Times New Roman" w:hAnsi="Times New Roman" w:cs="Times New Roman"/>
          <w:sz w:val="24"/>
          <w:szCs w:val="24"/>
        </w:rPr>
        <w:t xml:space="preserve"> en train de crier son nom </w:t>
      </w:r>
      <w:r w:rsidR="00FC40A8">
        <w:rPr>
          <w:rFonts w:ascii="Times New Roman" w:hAnsi="Times New Roman" w:cs="Times New Roman"/>
          <w:sz w:val="24"/>
          <w:szCs w:val="24"/>
        </w:rPr>
        <w:t xml:space="preserve">sur un ton agiter et perturbée mais elle </w:t>
      </w:r>
      <w:r w:rsidR="00597206">
        <w:rPr>
          <w:rFonts w:ascii="Times New Roman" w:hAnsi="Times New Roman" w:cs="Times New Roman"/>
          <w:sz w:val="24"/>
          <w:szCs w:val="24"/>
        </w:rPr>
        <w:t>est frustré et préfère s’isoler.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 xml:space="preserve">Sandra ? Parle-moi je sais que tu es là ! </w:t>
      </w:r>
      <w:r w:rsidR="00FC40A8" w:rsidRPr="00FC40A8">
        <w:rPr>
          <w:rFonts w:ascii="Times New Roman" w:hAnsi="Times New Roman" w:cs="Times New Roman"/>
          <w:sz w:val="24"/>
          <w:szCs w:val="24"/>
        </w:rPr>
        <w:t xml:space="preserve">Sandra ? </w:t>
      </w:r>
      <w:r w:rsidR="00FC40A8">
        <w:rPr>
          <w:rFonts w:ascii="Times New Roman" w:hAnsi="Times New Roman" w:cs="Times New Roman"/>
          <w:sz w:val="24"/>
          <w:szCs w:val="24"/>
        </w:rPr>
        <w:t>Je m’excuse pour ce que j’ai dis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>Je te demande pardon pour ce qui s’est passé répond-t-elle en sortant de sa cachette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>Pourquoi as-tu fuis</w:t>
      </w:r>
      <w:r w:rsidR="001F1643">
        <w:rPr>
          <w:rFonts w:ascii="Times New Roman" w:hAnsi="Times New Roman" w:cs="Times New Roman"/>
          <w:sz w:val="24"/>
          <w:szCs w:val="24"/>
        </w:rPr>
        <w:t xml:space="preserve"> demande Thorn</w:t>
      </w:r>
      <w:r w:rsidR="00FC40A8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 xml:space="preserve">Parce que je ne voulais pas parler à ce salaud de Michael Schneider, tu avais raison quand tu me disais qu’il était louche, je te l’avais dit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 xml:space="preserve">Oui, c’est pour cela qu’il ne faut pas céder à la panique, je t’en pris, reviens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>Pour lui demander pardon de m’être enfuit ? Jamais ! N’y compte pas Thorn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F1643">
        <w:rPr>
          <w:rFonts w:ascii="Times New Roman" w:hAnsi="Times New Roman" w:cs="Times New Roman"/>
          <w:sz w:val="24"/>
          <w:szCs w:val="24"/>
        </w:rPr>
        <w:t>Cela</w:t>
      </w:r>
      <w:r w:rsidR="00FC40A8">
        <w:rPr>
          <w:rFonts w:ascii="Times New Roman" w:hAnsi="Times New Roman" w:cs="Times New Roman"/>
          <w:sz w:val="24"/>
          <w:szCs w:val="24"/>
        </w:rPr>
        <w:t xml:space="preserve"> ne te </w:t>
      </w:r>
      <w:r w:rsidR="00DC0855">
        <w:rPr>
          <w:rFonts w:ascii="Times New Roman" w:hAnsi="Times New Roman" w:cs="Times New Roman"/>
          <w:sz w:val="24"/>
          <w:szCs w:val="24"/>
        </w:rPr>
        <w:t>dérange</w:t>
      </w:r>
      <w:r w:rsidR="00FC40A8">
        <w:rPr>
          <w:rFonts w:ascii="Times New Roman" w:hAnsi="Times New Roman" w:cs="Times New Roman"/>
          <w:sz w:val="24"/>
          <w:szCs w:val="24"/>
        </w:rPr>
        <w:t xml:space="preserve"> pas si je reste un peu avec toi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 w:rsidRPr="00B54E62">
        <w:rPr>
          <w:rFonts w:ascii="Times New Roman" w:hAnsi="Times New Roman" w:cs="Times New Roman"/>
          <w:sz w:val="24"/>
          <w:szCs w:val="24"/>
        </w:rPr>
        <w:t xml:space="preserve">Non ! </w:t>
      </w:r>
      <w:r w:rsidR="001F1643" w:rsidRPr="00B54E62">
        <w:rPr>
          <w:rFonts w:ascii="Times New Roman" w:hAnsi="Times New Roman" w:cs="Times New Roman"/>
          <w:sz w:val="24"/>
          <w:szCs w:val="24"/>
        </w:rPr>
        <w:t>Tu sais, j</w:t>
      </w:r>
      <w:r w:rsidR="00FC40A8" w:rsidRPr="00B54E62">
        <w:rPr>
          <w:rFonts w:ascii="Times New Roman" w:hAnsi="Times New Roman" w:cs="Times New Roman"/>
          <w:sz w:val="24"/>
          <w:szCs w:val="24"/>
        </w:rPr>
        <w:t xml:space="preserve">e n’ai pas </w:t>
      </w:r>
      <w:r w:rsidR="001F1643" w:rsidRPr="00B54E62">
        <w:rPr>
          <w:rFonts w:ascii="Times New Roman" w:hAnsi="Times New Roman" w:cs="Times New Roman"/>
          <w:sz w:val="24"/>
          <w:szCs w:val="24"/>
        </w:rPr>
        <w:t>appréciée que tu dises que c’était</w:t>
      </w:r>
      <w:r w:rsidR="00FC40A8" w:rsidRPr="00B54E62">
        <w:rPr>
          <w:rFonts w:ascii="Times New Roman" w:hAnsi="Times New Roman" w:cs="Times New Roman"/>
          <w:sz w:val="24"/>
          <w:szCs w:val="24"/>
        </w:rPr>
        <w:t xml:space="preserve"> toi qui </w:t>
      </w:r>
      <w:r w:rsidR="00DC0855" w:rsidRPr="00B54E62">
        <w:rPr>
          <w:rFonts w:ascii="Times New Roman" w:hAnsi="Times New Roman" w:cs="Times New Roman"/>
          <w:sz w:val="24"/>
          <w:szCs w:val="24"/>
        </w:rPr>
        <w:t>avais</w:t>
      </w:r>
      <w:r w:rsidR="00FC40A8" w:rsidRPr="00B54E62">
        <w:rPr>
          <w:rFonts w:ascii="Times New Roman" w:hAnsi="Times New Roman" w:cs="Times New Roman"/>
          <w:sz w:val="24"/>
          <w:szCs w:val="24"/>
        </w:rPr>
        <w:t xml:space="preserve"> la carte lunaire</w:t>
      </w:r>
      <w:r w:rsidR="001F1643" w:rsidRPr="00B54E62">
        <w:rPr>
          <w:rFonts w:ascii="Times New Roman" w:hAnsi="Times New Roman" w:cs="Times New Roman"/>
          <w:sz w:val="24"/>
          <w:szCs w:val="24"/>
        </w:rPr>
        <w:t xml:space="preserve">, je te demanderais </w:t>
      </w:r>
      <w:r w:rsidR="00B54E62" w:rsidRPr="00B54E62">
        <w:rPr>
          <w:rFonts w:ascii="Times New Roman" w:hAnsi="Times New Roman" w:cs="Times New Roman"/>
          <w:sz w:val="24"/>
          <w:szCs w:val="24"/>
        </w:rPr>
        <w:t xml:space="preserve">à l’avenir </w:t>
      </w:r>
      <w:r w:rsidR="001F1643" w:rsidRPr="00B54E62">
        <w:rPr>
          <w:rFonts w:ascii="Times New Roman" w:hAnsi="Times New Roman" w:cs="Times New Roman"/>
          <w:sz w:val="24"/>
          <w:szCs w:val="24"/>
        </w:rPr>
        <w:t xml:space="preserve">de </w:t>
      </w:r>
      <w:r w:rsidR="00B54E62">
        <w:rPr>
          <w:rFonts w:ascii="Times New Roman" w:hAnsi="Times New Roman" w:cs="Times New Roman"/>
          <w:sz w:val="24"/>
          <w:szCs w:val="24"/>
        </w:rPr>
        <w:t xml:space="preserve">bien vouloir </w:t>
      </w:r>
      <w:r w:rsidR="001F1643" w:rsidRPr="00B54E62">
        <w:rPr>
          <w:rFonts w:ascii="Times New Roman" w:hAnsi="Times New Roman" w:cs="Times New Roman"/>
          <w:sz w:val="24"/>
          <w:szCs w:val="24"/>
        </w:rPr>
        <w:t>modérer tes pr</w:t>
      </w:r>
      <w:r w:rsidR="00402314">
        <w:rPr>
          <w:rFonts w:ascii="Times New Roman" w:hAnsi="Times New Roman" w:cs="Times New Roman"/>
          <w:sz w:val="24"/>
          <w:szCs w:val="24"/>
        </w:rPr>
        <w:t>opos.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02314">
        <w:rPr>
          <w:rFonts w:ascii="Times New Roman" w:hAnsi="Times New Roman" w:cs="Times New Roman"/>
          <w:sz w:val="24"/>
          <w:szCs w:val="24"/>
        </w:rPr>
        <w:t xml:space="preserve">Je voulais juste te protéger, je suis désolé. </w:t>
      </w:r>
      <w:r w:rsidR="00FC40A8" w:rsidRPr="00B54E62">
        <w:rPr>
          <w:rFonts w:ascii="Times New Roman" w:hAnsi="Times New Roman" w:cs="Times New Roman"/>
          <w:sz w:val="24"/>
          <w:szCs w:val="24"/>
        </w:rPr>
        <w:t>Ce type est fou ! Tu l’as bien remarqué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>Oui mais quand même ! Tu aurais pu te taire, je ne t’ai pas demandé de te mêler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 xml:space="preserve">Tu ne me le demande jamais ! C’est comme le grand de troisième qui te harcelait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 xml:space="preserve">C’est vrai ce que tu dis, j’avoue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>Tu vois ! Essaye de positiver et de voir les choses différemment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 xml:space="preserve">Ce n’est pas facile mais je vais essayer parce que j’ai confiance sur </w:t>
      </w:r>
      <w:r w:rsidR="00597206">
        <w:rPr>
          <w:rFonts w:ascii="Times New Roman" w:hAnsi="Times New Roman" w:cs="Times New Roman"/>
          <w:sz w:val="24"/>
          <w:szCs w:val="24"/>
        </w:rPr>
        <w:t>l’</w:t>
      </w:r>
      <w:r w:rsidR="00FC40A8">
        <w:rPr>
          <w:rFonts w:ascii="Times New Roman" w:hAnsi="Times New Roman" w:cs="Times New Roman"/>
          <w:sz w:val="24"/>
          <w:szCs w:val="24"/>
        </w:rPr>
        <w:t xml:space="preserve">avenir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C40A8">
        <w:rPr>
          <w:rFonts w:ascii="Times New Roman" w:hAnsi="Times New Roman" w:cs="Times New Roman"/>
          <w:sz w:val="24"/>
          <w:szCs w:val="24"/>
        </w:rPr>
        <w:t xml:space="preserve">C’est </w:t>
      </w:r>
      <w:r w:rsidR="00597206">
        <w:rPr>
          <w:rFonts w:ascii="Times New Roman" w:hAnsi="Times New Roman" w:cs="Times New Roman"/>
          <w:sz w:val="24"/>
          <w:szCs w:val="24"/>
        </w:rPr>
        <w:t>une bonne chose</w:t>
      </w:r>
      <w:r w:rsidR="00FC40A8">
        <w:rPr>
          <w:rFonts w:ascii="Times New Roman" w:hAnsi="Times New Roman" w:cs="Times New Roman"/>
          <w:sz w:val="24"/>
          <w:szCs w:val="24"/>
        </w:rPr>
        <w:t> !</w:t>
      </w:r>
      <w:r w:rsidR="00597206">
        <w:rPr>
          <w:rFonts w:ascii="Times New Roman" w:hAnsi="Times New Roman" w:cs="Times New Roman"/>
          <w:sz w:val="24"/>
          <w:szCs w:val="24"/>
        </w:rPr>
        <w:t xml:space="preserve"> Souviens-toi du passé au collège quand tu n’as pas le moral.</w:t>
      </w:r>
    </w:p>
    <w:sectPr w:rsidR="00713DD0" w:rsidRPr="00713DD0" w:rsidSect="0059142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42BFF">
        <w:separator/>
      </w:r>
    </w:p>
  </w:endnote>
  <w:endnote w:type="continuationSeparator" w:id="1">
    <w:p>
      <w:pPr>
        <w:spacing w:after="0" w:line="240" w:lineRule="auto"/>
      </w:pPr>
      <w:r w:rsidR="00E42BF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C40A8">
      <w:t>158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42BFF">
        <w:separator/>
      </w:r>
    </w:p>
  </w:footnote>
  <w:footnote w:type="continuationSeparator" w:id="1">
    <w:p>
      <w:pPr>
        <w:spacing w:after="0" w:line="240" w:lineRule="auto"/>
      </w:pPr>
      <w:r w:rsidR="00E42BFF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16A5181"/>
    <w:multiLevelType w:val="hybridMultilevel"/>
    <w:tmpl w:val="548CE904"/>
    <w:lvl w:ilvl="0" w:tplc="D0AAA7B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63586"/>
    <w:rsid w:val="00151329"/>
    <w:rsid w:val="001F1643"/>
    <w:rsid w:val="00321310"/>
    <w:rsid w:val="00402314"/>
    <w:rsid w:val="004275DB"/>
    <w:rsid w:val="00591429"/>
    <w:rsid w:val="00597206"/>
    <w:rsid w:val="00665292"/>
    <w:rsid w:val="00666BE7"/>
    <w:rsid w:val="00713DD0"/>
    <w:rsid w:val="007146E8"/>
    <w:rsid w:val="00817FE7"/>
    <w:rsid w:val="009D14E2"/>
    <w:rsid w:val="00A600CC"/>
    <w:rsid w:val="00A929E2"/>
    <w:rsid w:val="00B25DFF"/>
    <w:rsid w:val="00B54E62"/>
    <w:rsid w:val="00DC0855"/>
    <w:rsid w:val="00E42BFF"/>
    <w:rsid w:val="00E4445C"/>
    <w:rsid w:val="00F5601F"/>
    <w:rsid w:val="00F63586"/>
    <w:rsid w:val="00F7316A"/>
    <w:rsid w:val="00FC40A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9142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31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FC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40A8"/>
  </w:style>
  <w:style w:type="paragraph" w:styleId="Pieddepage">
    <w:name w:val="footer"/>
    <w:basedOn w:val="Normal"/>
    <w:link w:val="PieddepageCar"/>
    <w:uiPriority w:val="99"/>
    <w:semiHidden/>
    <w:unhideWhenUsed/>
    <w:rsid w:val="00FC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40A8"/>
  </w:style>
  <w:style w:type="paragraph" w:styleId="Textedebulles">
    <w:name w:val="Balloon Text"/>
    <w:basedOn w:val="Normal"/>
    <w:link w:val="TextedebullesCar"/>
    <w:uiPriority w:val="99"/>
    <w:semiHidden/>
    <w:unhideWhenUsed/>
    <w:rsid w:val="00FC4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0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438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17</cp:revision>
  <dcterms:created xsi:type="dcterms:W3CDTF">2006-08-17T08:14:00Z</dcterms:created>
  <dcterms:modified xsi:type="dcterms:W3CDTF">2006-08-20T18:26:00Z</dcterms:modified>
</cp:coreProperties>
</file>