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9A6B8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9A6B8D">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9A6B8D">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C8264B">
        <w:t>Une nouvelle journée s’éteint. Sans doute la dernière. Nous sommes aujourd’hui le 04.04.1990, date d’anniversaire de Thorn Schron q</w:t>
      </w:r>
      <w:r w:rsidR="001C2707">
        <w:t>ui fête ce soir ses treize ans.</w:t>
      </w:r>
      <w:r w:rsidR="00C8264B">
        <w:t xml:space="preserve"> </w:t>
      </w:r>
    </w:p>
    <w:p>
      <w:pPr>
        <w:pStyle w:val="NormalWeb"/>
        <w:spacing w:before="0" w:beforeAutospacing="0" w:after="0" w:afterAutospacing="0"/>
        <w:ind w:firstLine="708"/>
        <w:jc w:val="both"/>
      </w:pPr>
      <w:r w:rsidR="00C8264B">
        <w:t>Il faut qu’ils prennent leur petit-déjeuner car ils sont encore en retard. Contre leur volonté, c’est une abnégation qui s’impose durement. On leur en demande trop en</w:t>
      </w:r>
      <w:r w:rsidR="00C56AC0">
        <w:t xml:space="preserve"> classe et ils s’usent beaucoup.</w:t>
      </w:r>
    </w:p>
    <w:p>
      <w:pPr>
        <w:pStyle w:val="NormalWeb"/>
        <w:spacing w:before="0" w:beforeAutospacing="0" w:after="0" w:afterAutospacing="0"/>
        <w:ind w:left="709" w:hanging="1"/>
        <w:jc w:val="both"/>
      </w:pPr>
      <w:r w:rsidR="00C8264B">
        <w:t xml:space="preserve">Du repos serait un bon point pour eux ! </w:t>
      </w:r>
    </w:p>
    <w:p>
      <w:pPr>
        <w:pStyle w:val="NormalWeb"/>
        <w:spacing w:before="0" w:beforeAutospacing="0" w:after="0" w:afterAutospacing="0"/>
        <w:ind w:left="709" w:hanging="1"/>
        <w:jc w:val="both"/>
      </w:pPr>
      <w:r w:rsidR="00C8264B">
        <w:t xml:space="preserve">Courage ! </w:t>
      </w:r>
    </w:p>
    <w:p>
      <w:pPr>
        <w:pStyle w:val="NormalWeb"/>
        <w:spacing w:before="0" w:beforeAutospacing="0" w:after="0" w:afterAutospacing="0"/>
        <w:ind w:firstLine="708"/>
        <w:jc w:val="both"/>
      </w:pPr>
      <w:r w:rsidR="00C8264B">
        <w:t>Les grandes vacances sont pour trois mois. Cassandra compte à aller à Saint-Tropez en Juillet/Août de même que Sonia et son mari qui compte aller, eux-aussi à Saint-Tropez.</w:t>
      </w:r>
    </w:p>
    <w:p>
      <w:pPr>
        <w:pStyle w:val="NormalWeb"/>
        <w:spacing w:before="0" w:beforeAutospacing="0" w:after="0" w:afterAutospacing="0"/>
        <w:ind w:left="709" w:hanging="1"/>
        <w:jc w:val="both"/>
      </w:pPr>
      <w:r w:rsidR="00C8264B">
        <w:t>L’endroit des stars !</w:t>
      </w:r>
    </w:p>
    <w:p>
      <w:pPr>
        <w:pStyle w:val="NormalWeb"/>
        <w:spacing w:before="0" w:beforeAutospacing="0" w:after="0" w:afterAutospacing="0"/>
        <w:ind w:firstLine="708"/>
        <w:jc w:val="both"/>
      </w:pPr>
      <w:r w:rsidR="00C8264B">
        <w:t>Les enfants ont pris connaissance de leur dernier bulletin scolaire et ont vu 20 partout. Absolument partout ! C’est impensable d’imaginer une chose pareille, on dirait des robots programmés pour réussi</w:t>
      </w:r>
      <w:r w:rsidR="001C2707">
        <w:t>r tout ce qu’ils entreprennent.</w:t>
      </w:r>
    </w:p>
    <w:p>
      <w:pPr>
        <w:pStyle w:val="NormalWeb"/>
        <w:spacing w:before="0" w:beforeAutospacing="0" w:after="0" w:afterAutospacing="0"/>
        <w:ind w:firstLine="708"/>
        <w:jc w:val="both"/>
      </w:pPr>
      <w:r w:rsidR="00C8264B">
        <w:t>Loin d’aller imaginer une chose pareille, Sandra voulait en avoir le cœur net. Elle voulait se rassurer et savoir si elle était toujours l’élève si brillante qui a fait</w:t>
      </w:r>
      <w:r w:rsidR="001C2707">
        <w:t xml:space="preserve"> d’elle ce qu’elle est devenue.</w:t>
      </w:r>
    </w:p>
    <w:p>
      <w:pPr>
        <w:pStyle w:val="NormalWeb"/>
        <w:spacing w:before="0" w:beforeAutospacing="0" w:after="0" w:afterAutospacing="0"/>
        <w:ind w:firstLine="708"/>
        <w:jc w:val="both"/>
      </w:pPr>
      <w:r w:rsidR="00C8264B">
        <w:t xml:space="preserve">Les médias continuent de parler de la NASA Américaine de Michigan jusqu’à maintenant. Ces enfants sont définitivement entrés dans la légende. Est-ce qu’on continuerait à faire marcher des enfants sur la lune ? </w:t>
      </w:r>
    </w:p>
    <w:p>
      <w:pPr>
        <w:pStyle w:val="NormalWeb"/>
        <w:spacing w:before="0" w:beforeAutospacing="0" w:after="0" w:afterAutospacing="0"/>
        <w:ind w:firstLine="708"/>
        <w:jc w:val="both"/>
      </w:pPr>
      <w:r w:rsidR="00C8264B">
        <w:t>Personne n’est là pour le dire </w:t>
      </w:r>
      <w:r w:rsidR="001C2707">
        <w:t>! Le papyrus et la carte lunaire</w:t>
      </w:r>
      <w:r w:rsidR="00C8264B">
        <w:t xml:space="preserve"> ont était brûler par Lord John Smith qui n’en pouvait plus de ses prédictions, de ses quand dira-ton. Il voulait en finir une bonne fois pour toute et tourner la page, c’est réussi ! </w:t>
      </w:r>
    </w:p>
    <w:p>
      <w:pPr>
        <w:pStyle w:val="NormalWeb"/>
        <w:spacing w:before="0" w:beforeAutospacing="0" w:after="0" w:afterAutospacing="0"/>
        <w:ind w:firstLine="708"/>
        <w:jc w:val="both"/>
      </w:pPr>
      <w:r w:rsidR="00C8264B">
        <w:t xml:space="preserve">Repensant à leur parcours tonique et riche en rebondissements, Sandra et Thorn se contemple mutuellement dès qu’ils ont l’occasion de se voir échangeant avec leurs yeux bien plus que ce qu’ils pourraient échangés avec des mots. C’est là tout l’intérêt des génies qui ne se rende pas compte du don incroyable qu’ils ont. Pourtant, leurs parents ne sont pas des génies. D’où peut provenir cette intelligence suprême ? </w:t>
      </w:r>
    </w:p>
    <w:p>
      <w:pPr>
        <w:pStyle w:val="NormalWeb"/>
        <w:spacing w:before="0" w:beforeAutospacing="0" w:after="0" w:afterAutospacing="0"/>
        <w:ind w:firstLine="708"/>
        <w:jc w:val="both"/>
      </w:pPr>
      <w:r w:rsidR="00C8264B">
        <w:t xml:space="preserve">C’est très étonnant et comme quoi, il ne faut pas que le père ou la mère soit intelligents pour que les enfants soient, eux aussi, obligatoirement intelligents. Il faut remonter en arrière, bien en arrière. </w:t>
      </w:r>
    </w:p>
    <w:p>
      <w:pPr>
        <w:pStyle w:val="NormalWeb"/>
        <w:spacing w:before="0" w:beforeAutospacing="0" w:after="0" w:afterAutospacing="0"/>
        <w:ind w:firstLine="708"/>
        <w:jc w:val="both"/>
      </w:pPr>
      <w:r w:rsidR="00C8264B">
        <w:t>Peut-être que Sandra et Tho</w:t>
      </w:r>
      <w:r w:rsidR="00C82637">
        <w:t>rn avaient des grands-parents où</w:t>
      </w:r>
      <w:r w:rsidR="00C8264B">
        <w:t xml:space="preserve"> arrière arrière grands-parents en remontant à l’époque de leurs ancêtres qui était des génies. </w:t>
      </w:r>
    </w:p>
    <w:p>
      <w:pPr>
        <w:pStyle w:val="NormalWeb"/>
        <w:spacing w:before="0" w:beforeAutospacing="0" w:after="0" w:afterAutospacing="0"/>
        <w:ind w:firstLine="708"/>
        <w:jc w:val="both"/>
      </w:pPr>
      <w:r w:rsidR="00C8264B">
        <w:t>Ce mystère restera entier car personne ne connaît le secret, la clef de ses deux enfants venues tout droit d’une imagination fertile en rebondissem</w:t>
      </w:r>
      <w:r w:rsidR="001C2707">
        <w:t xml:space="preserve">ents. </w:t>
      </w:r>
    </w:p>
    <w:p>
      <w:pPr>
        <w:pStyle w:val="NormalWeb"/>
        <w:spacing w:before="0" w:beforeAutospacing="0" w:after="0" w:afterAutospacing="0"/>
        <w:ind w:firstLine="708"/>
        <w:jc w:val="both"/>
      </w:pPr>
      <w:r w:rsidR="001C2707">
        <w:t xml:space="preserve">Le problème est unique en son genre tant de part cet inquiétant mystère qui règne que par le fait que Thorn ne se souvienne plus de ce qu’il a fait, de ce qu’il est. </w:t>
      </w:r>
    </w:p>
    <w:p>
      <w:pPr>
        <w:pStyle w:val="NormalWeb"/>
        <w:spacing w:before="0" w:beforeAutospacing="0" w:after="0" w:afterAutospacing="0"/>
        <w:ind w:firstLine="708"/>
        <w:jc w:val="both"/>
      </w:pPr>
      <w:r w:rsidR="001C2707">
        <w:t>Il semble ne plus être lui-même et c’est réciproquement que Sandra a, elle aussi, changer son comportement du tout au tout. </w:t>
      </w:r>
    </w:p>
    <w:p>
      <w:pPr>
        <w:pStyle w:val="NormalWeb"/>
        <w:spacing w:before="0" w:beforeAutospacing="0" w:after="0" w:afterAutospacing="0"/>
        <w:ind w:firstLine="708"/>
        <w:jc w:val="both"/>
      </w:pPr>
      <w:r w:rsidR="00C82637">
        <w:t xml:space="preserve">La sonnerie sonne et c’est de nouveau l’heure du gouter. Les enfants rentrent chez eux épuisés par leur journée et allume leur télévision. </w:t>
      </w:r>
    </w:p>
    <w:p>
      <w:pPr>
        <w:pStyle w:val="NormalWeb"/>
        <w:spacing w:before="0" w:beforeAutospacing="0" w:after="0" w:afterAutospacing="0"/>
        <w:ind w:firstLine="708"/>
        <w:jc w:val="both"/>
      </w:pPr>
      <w:r w:rsidR="00C82637">
        <w:t>On ne parle pratiquement plus du vaisseau interstellaire ni de Libra ni de tout ce qui s’est passé auparavant.</w:t>
      </w:r>
    </w:p>
    <w:p>
      <w:pPr>
        <w:pStyle w:val="NormalWeb"/>
        <w:spacing w:before="0" w:beforeAutospacing="0" w:after="0" w:afterAutospacing="0"/>
        <w:ind w:firstLine="708"/>
        <w:jc w:val="both"/>
      </w:pPr>
      <w:r w:rsidR="00C82637">
        <w:t>Dans quelques heures, l’anniversaire de Thorn est très attendu, il promet d’être riche en graffitis et en surprises.</w:t>
      </w:r>
    </w:p>
    <w:sectPr w:rsidR="00C82637" w:rsidSect="00F031F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B7165">
        <w:separator/>
      </w:r>
    </w:p>
  </w:endnote>
  <w:endnote w:type="continuationSeparator" w:id="1">
    <w:p>
      <w:pPr>
        <w:spacing w:after="0" w:line="240" w:lineRule="auto"/>
      </w:pPr>
      <w:r w:rsidR="00AB716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A6B8D">
      <w:t>595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B7165">
        <w:separator/>
      </w:r>
    </w:p>
  </w:footnote>
  <w:footnote w:type="continuationSeparator" w:id="1">
    <w:p>
      <w:pPr>
        <w:spacing w:after="0" w:line="240" w:lineRule="auto"/>
      </w:pPr>
      <w:r w:rsidR="00AB716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9A6B8D"/>
    <w:rsid w:val="001C2707"/>
    <w:rsid w:val="0045436E"/>
    <w:rsid w:val="008C3895"/>
    <w:rsid w:val="009A6B8D"/>
    <w:rsid w:val="00A212C4"/>
    <w:rsid w:val="00AB7165"/>
    <w:rsid w:val="00C56AC0"/>
    <w:rsid w:val="00C82637"/>
    <w:rsid w:val="00C8264B"/>
    <w:rsid w:val="00CB45D7"/>
    <w:rsid w:val="00D50480"/>
    <w:rsid w:val="00F031F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F031F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A6B8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9A6B8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A6B8D"/>
  </w:style>
  <w:style w:type="paragraph" w:styleId="Pieddepage">
    <w:name w:val="footer"/>
    <w:basedOn w:val="Normal"/>
    <w:link w:val="PieddepageCar"/>
    <w:uiPriority w:val="99"/>
    <w:semiHidden/>
    <w:unhideWhenUsed/>
    <w:rsid w:val="009A6B8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A6B8D"/>
  </w:style>
  <w:style w:type="paragraph" w:styleId="Textedebulles">
    <w:name w:val="Balloon Text"/>
    <w:basedOn w:val="Normal"/>
    <w:link w:val="TextedebullesCar"/>
    <w:uiPriority w:val="99"/>
    <w:semiHidden/>
    <w:unhideWhenUsed/>
    <w:rsid w:val="009A6B8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6B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3828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486</Words>
  <Characters>2674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2006-09-13T16:54:00Z</dcterms:created>
  <dcterms:modified xsi:type="dcterms:W3CDTF">2006-09-14T13:11:00Z</dcterms:modified>
</cp:coreProperties>
</file>