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82E3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82E3A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82E3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C11C9">
        <w:rPr>
          <w:rFonts w:ascii="Times New Roman" w:hAnsi="Times New Roman" w:cs="Times New Roman"/>
          <w:color w:val="000000" w:themeColor="text1"/>
          <w:sz w:val="24"/>
          <w:szCs w:val="24"/>
        </w:rPr>
        <w:t>Peut-être bien que tout a commencé à l’époque des romains. Aujourd’hui, on appelle nos fils et filles le nom d’une planète. Voici une série de planètes plus ou moins connues.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Sun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Mercury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Vénus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Earth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Mars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Jupiter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Uranus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Neptune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Pluton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C11C9">
        <w:rPr>
          <w:rFonts w:ascii="Times New Roman" w:hAnsi="Times New Roman" w:cs="Times New Roman"/>
          <w:color w:val="000000" w:themeColor="text1"/>
          <w:sz w:val="24"/>
          <w:szCs w:val="24"/>
        </w:rPr>
        <w:t>CE SONT LES 9 PLANETES DE NOTRE SYSTEME SOLAIRE…MAIS ENCORE…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Moon 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Phobos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Deimos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Metis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Adrastea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Amalthea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Thebe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Io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Europa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Ganymede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Leda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Himalia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Lysithea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Elara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Ananke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Carme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Pasiphae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Sinope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E833E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Pan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Atlas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Prometheus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Pandora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Epimetheus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Janus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Mimas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Enceladus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Tethys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Telesto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Calypso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Dione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0C11C9" w:rsidRPr="000C11C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Hélène</w:t>
      </w:r>
    </w:p>
    <w:sectPr w:rsidR="0065288B" w:rsidSect="00E40B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914B7">
        <w:separator/>
      </w:r>
    </w:p>
  </w:endnote>
  <w:endnote w:type="continuationSeparator" w:id="1">
    <w:p>
      <w:pPr>
        <w:spacing w:after="0" w:line="240" w:lineRule="auto"/>
      </w:pPr>
      <w:r w:rsidR="001914B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82E3A">
      <w:t>326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914B7">
        <w:separator/>
      </w:r>
    </w:p>
  </w:footnote>
  <w:footnote w:type="continuationSeparator" w:id="1">
    <w:p>
      <w:pPr>
        <w:spacing w:after="0" w:line="240" w:lineRule="auto"/>
      </w:pPr>
      <w:r w:rsidR="001914B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82E3A"/>
    <w:rsid w:val="000C11C9"/>
    <w:rsid w:val="001914B7"/>
    <w:rsid w:val="00644E69"/>
    <w:rsid w:val="0065288B"/>
    <w:rsid w:val="00A649B0"/>
    <w:rsid w:val="00D12600"/>
    <w:rsid w:val="00E40BB3"/>
    <w:rsid w:val="00E82E3A"/>
    <w:rsid w:val="00E833E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40BB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8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82E3A"/>
  </w:style>
  <w:style w:type="paragraph" w:styleId="Pieddepage">
    <w:name w:val="footer"/>
    <w:basedOn w:val="Normal"/>
    <w:link w:val="PieddepageCar"/>
    <w:uiPriority w:val="99"/>
    <w:semiHidden/>
    <w:unhideWhenUsed/>
    <w:rsid w:val="00E8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82E3A"/>
  </w:style>
  <w:style w:type="paragraph" w:styleId="Textedebulles">
    <w:name w:val="Balloon Text"/>
    <w:basedOn w:val="Normal"/>
    <w:link w:val="TextedebullesCar"/>
    <w:uiPriority w:val="99"/>
    <w:semiHidden/>
    <w:unhideWhenUsed/>
    <w:rsid w:val="00E8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2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43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00B2EB10-DDA2-406C-9038-E2739F70BE03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2006-08-30T18:47:00Z</dcterms:created>
  <dcterms:modified xsi:type="dcterms:W3CDTF">2006-09-01T08:38:00Z</dcterms:modified>
</cp:coreProperties>
</file>