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11E69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11E69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711E69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Dans le vaisseau interstell</w:t>
      </w:r>
      <w:r w:rsidR="00BB6F4F">
        <w:rPr>
          <w:rFonts w:ascii="Times New Roman" w:hAnsi="Times New Roman" w:cs="Times New Roman"/>
          <w:sz w:val="24"/>
          <w:szCs w:val="24"/>
        </w:rPr>
        <w:t>aire, c’est retour sur la terre !</w:t>
      </w:r>
      <w:r w:rsidR="00DB16E1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En effet, lorsqu’ils ont heurtés la navette Libra et qu’ils avaient perdu une pièce du vaisseau, celui-ci n’avait pas reçu de dommages mais le cœur de la navette a été touch</w:t>
      </w:r>
      <w:r w:rsidR="00345AF3">
        <w:rPr>
          <w:rFonts w:ascii="Times New Roman" w:hAnsi="Times New Roman" w:cs="Times New Roman"/>
          <w:sz w:val="24"/>
          <w:szCs w:val="24"/>
        </w:rPr>
        <w:t>er même si en apparence, tout allait</w:t>
      </w:r>
      <w:r w:rsidR="00DB16E1">
        <w:rPr>
          <w:rFonts w:ascii="Times New Roman" w:hAnsi="Times New Roman" w:cs="Times New Roman"/>
          <w:sz w:val="24"/>
          <w:szCs w:val="24"/>
        </w:rPr>
        <w:t xml:space="preserve"> bien.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Il faut donc tenter un atterrissage en catastrophe sur la Terre, à la NASA de Michigan puis repartir à la recherche du soleil rouge.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Voilà la bonne occasion pour révéler au monde entier l’existence de cet boute le feu qui se dirige vers la Terre depuis </w:t>
      </w:r>
      <w:r w:rsidR="007448C9">
        <w:rPr>
          <w:rFonts w:ascii="Times New Roman" w:hAnsi="Times New Roman" w:cs="Times New Roman"/>
          <w:sz w:val="24"/>
          <w:szCs w:val="24"/>
        </w:rPr>
        <w:t>(10 000) dix mille</w:t>
      </w:r>
      <w:r w:rsidR="00DB16E1">
        <w:rPr>
          <w:rFonts w:ascii="Times New Roman" w:hAnsi="Times New Roman" w:cs="Times New Roman"/>
          <w:sz w:val="24"/>
          <w:szCs w:val="24"/>
        </w:rPr>
        <w:t xml:space="preserve"> </w:t>
      </w:r>
      <w:r w:rsidR="007448C9">
        <w:rPr>
          <w:rFonts w:ascii="Times New Roman" w:hAnsi="Times New Roman" w:cs="Times New Roman"/>
          <w:sz w:val="24"/>
          <w:szCs w:val="24"/>
        </w:rPr>
        <w:t>ans.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Espérons que les terriens puissent garder leur sang froid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Erang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Oui Tim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Il faut que vous m’aidiez à faire atterrir le vaisseau interstellaire sur la Terre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345AF3">
        <w:rPr>
          <w:rFonts w:ascii="Times New Roman" w:hAnsi="Times New Roman" w:cs="Times New Roman"/>
          <w:sz w:val="24"/>
          <w:szCs w:val="24"/>
        </w:rPr>
        <w:t xml:space="preserve">Je le sais bien, </w:t>
      </w:r>
      <w:r w:rsidR="00DB16E1">
        <w:rPr>
          <w:rFonts w:ascii="Times New Roman" w:hAnsi="Times New Roman" w:cs="Times New Roman"/>
          <w:sz w:val="24"/>
          <w:szCs w:val="24"/>
        </w:rPr>
        <w:t>nous avons quelques problèmes avec cette pièce manquante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Je pensais qu’on pourrait s’en passer dit Sarah mais nous sommes en train de perdre de </w:t>
      </w:r>
      <w:r w:rsidR="00345AF3">
        <w:rPr>
          <w:rFonts w:ascii="Times New Roman" w:hAnsi="Times New Roman" w:cs="Times New Roman"/>
          <w:sz w:val="24"/>
          <w:szCs w:val="24"/>
        </w:rPr>
        <w:t>plus en plus d</w:t>
      </w:r>
      <w:r w:rsidR="00DB16E1">
        <w:rPr>
          <w:rFonts w:ascii="Times New Roman" w:hAnsi="Times New Roman" w:cs="Times New Roman"/>
          <w:sz w:val="24"/>
          <w:szCs w:val="24"/>
        </w:rPr>
        <w:t xml:space="preserve">’altitude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La seule solution est en effet de faire un </w:t>
      </w:r>
      <w:r w:rsidR="007448C9">
        <w:rPr>
          <w:rFonts w:ascii="Times New Roman" w:hAnsi="Times New Roman" w:cs="Times New Roman"/>
          <w:sz w:val="24"/>
          <w:szCs w:val="24"/>
        </w:rPr>
        <w:t>atterrissage</w:t>
      </w:r>
      <w:r w:rsidR="00DB16E1">
        <w:rPr>
          <w:rFonts w:ascii="Times New Roman" w:hAnsi="Times New Roman" w:cs="Times New Roman"/>
          <w:sz w:val="24"/>
          <w:szCs w:val="24"/>
        </w:rPr>
        <w:t xml:space="preserve"> en catastrophe sur la planète la plus proche. Nous sommes en orbite et nous ne nous sommes pas éloignés du système solaire de la Terre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Parfait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Je vais essayer d’y aller doucement avec l’appareil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C’est comme faire </w:t>
      </w:r>
      <w:r w:rsidR="007448C9">
        <w:rPr>
          <w:rFonts w:ascii="Times New Roman" w:hAnsi="Times New Roman" w:cs="Times New Roman"/>
          <w:sz w:val="24"/>
          <w:szCs w:val="24"/>
        </w:rPr>
        <w:t>atterrir</w:t>
      </w:r>
      <w:r w:rsidR="00DB16E1">
        <w:rPr>
          <w:rFonts w:ascii="Times New Roman" w:hAnsi="Times New Roman" w:cs="Times New Roman"/>
          <w:sz w:val="24"/>
          <w:szCs w:val="24"/>
        </w:rPr>
        <w:t xml:space="preserve"> un avion chéri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Non chérie, nous sommes quand même dans l’espace là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Attention c’est parti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4F109D">
        <w:rPr>
          <w:rFonts w:ascii="Times New Roman" w:hAnsi="Times New Roman" w:cs="Times New Roman"/>
          <w:sz w:val="24"/>
          <w:szCs w:val="24"/>
        </w:rPr>
        <w:t xml:space="preserve">Accrochez-vous !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Le vaisseau n’arrête pas d’être secoué par de multiples secousses.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Il faut tout tenter pour </w:t>
      </w:r>
      <w:r w:rsidR="00345AF3">
        <w:rPr>
          <w:rFonts w:ascii="Times New Roman" w:hAnsi="Times New Roman" w:cs="Times New Roman"/>
          <w:sz w:val="24"/>
          <w:szCs w:val="24"/>
        </w:rPr>
        <w:t>Sarah, Erang</w:t>
      </w:r>
      <w:r w:rsidR="00DB16E1">
        <w:rPr>
          <w:rFonts w:ascii="Times New Roman" w:hAnsi="Times New Roman" w:cs="Times New Roman"/>
          <w:sz w:val="24"/>
          <w:szCs w:val="24"/>
        </w:rPr>
        <w:t xml:space="preserve"> Jones et Tim Schumer affin de faire </w:t>
      </w:r>
      <w:r w:rsidR="007448C9">
        <w:rPr>
          <w:rFonts w:ascii="Times New Roman" w:hAnsi="Times New Roman" w:cs="Times New Roman"/>
          <w:sz w:val="24"/>
          <w:szCs w:val="24"/>
        </w:rPr>
        <w:t>atterrir</w:t>
      </w:r>
      <w:r w:rsidR="00DB16E1">
        <w:rPr>
          <w:rFonts w:ascii="Times New Roman" w:hAnsi="Times New Roman" w:cs="Times New Roman"/>
          <w:sz w:val="24"/>
          <w:szCs w:val="24"/>
        </w:rPr>
        <w:t xml:space="preserve"> ce vaisseau.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Quel dommage qu’ils soient entrés en collision avec Libra alors qu’ils ne sont même pas informés qu’ils ont croisés une navette portant un astronaute, un </w:t>
      </w:r>
      <w:r w:rsidR="007448C9">
        <w:rPr>
          <w:rFonts w:ascii="Times New Roman" w:hAnsi="Times New Roman" w:cs="Times New Roman"/>
          <w:sz w:val="24"/>
          <w:szCs w:val="24"/>
        </w:rPr>
        <w:t>cosmonaute</w:t>
      </w:r>
      <w:r w:rsidR="00DB16E1">
        <w:rPr>
          <w:rFonts w:ascii="Times New Roman" w:hAnsi="Times New Roman" w:cs="Times New Roman"/>
          <w:sz w:val="24"/>
          <w:szCs w:val="24"/>
        </w:rPr>
        <w:t xml:space="preserve"> et deux génies pour une destination sur la lune qui ne saurait tarder</w:t>
      </w:r>
      <w:r w:rsidR="00345AF3">
        <w:rPr>
          <w:rFonts w:ascii="Times New Roman" w:hAnsi="Times New Roman" w:cs="Times New Roman"/>
          <w:sz w:val="24"/>
          <w:szCs w:val="24"/>
        </w:rPr>
        <w:t xml:space="preserve"> pour arriver à son apogée*, au but.</w:t>
      </w:r>
      <w:r w:rsidR="00DB16E1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 xml:space="preserve">Le vaisseau se rapproche de plus en plus de la Terre mais ils ne savent pas comment ils vont se poser, ils craignent </w:t>
      </w:r>
      <w:r w:rsidR="00345AF3">
        <w:rPr>
          <w:rFonts w:ascii="Times New Roman" w:hAnsi="Times New Roman" w:cs="Times New Roman"/>
          <w:sz w:val="24"/>
          <w:szCs w:val="24"/>
        </w:rPr>
        <w:t xml:space="preserve">de </w:t>
      </w:r>
      <w:r w:rsidR="00DB16E1">
        <w:rPr>
          <w:rFonts w:ascii="Times New Roman" w:hAnsi="Times New Roman" w:cs="Times New Roman"/>
          <w:sz w:val="24"/>
          <w:szCs w:val="24"/>
        </w:rPr>
        <w:t xml:space="preserve">faire des dégâts sur la NASA de Michigan et de se faire taper sur les doigts car leur mission s’est révélé être un échec.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DB16E1">
        <w:rPr>
          <w:rFonts w:ascii="Times New Roman" w:hAnsi="Times New Roman" w:cs="Times New Roman"/>
          <w:sz w:val="24"/>
          <w:szCs w:val="24"/>
        </w:rPr>
        <w:t>Une mission inachevée qu’ils vont devo</w:t>
      </w:r>
      <w:r w:rsidR="007448C9">
        <w:rPr>
          <w:rFonts w:ascii="Times New Roman" w:hAnsi="Times New Roman" w:cs="Times New Roman"/>
          <w:sz w:val="24"/>
          <w:szCs w:val="24"/>
        </w:rPr>
        <w:t>ir reprendre après avoir réparé</w:t>
      </w:r>
      <w:r w:rsidR="00DB16E1">
        <w:rPr>
          <w:rFonts w:ascii="Times New Roman" w:hAnsi="Times New Roman" w:cs="Times New Roman"/>
          <w:sz w:val="24"/>
          <w:szCs w:val="24"/>
        </w:rPr>
        <w:t xml:space="preserve"> la pièce manquante du vaisseau.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448C9">
        <w:rPr>
          <w:rFonts w:ascii="Times New Roman" w:hAnsi="Times New Roman" w:cs="Times New Roman"/>
          <w:sz w:val="24"/>
          <w:szCs w:val="24"/>
        </w:rPr>
        <w:t xml:space="preserve">Normalement, Sarah et Erang devaient contempler les planètes tels que Vénus, Mercure ou encore la planète Mars qui est justement la planète rouge.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448C9">
        <w:rPr>
          <w:rFonts w:ascii="Times New Roman" w:hAnsi="Times New Roman" w:cs="Times New Roman"/>
          <w:sz w:val="24"/>
          <w:szCs w:val="24"/>
        </w:rPr>
        <w:t xml:space="preserve">Bref, les neuf planètes de notre système solaire mais leur mission a était d’autant plus perturber par l’existence d’une météorite que par l’atterrissage en catastrophe qu’ils sont en train de subir.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448C9">
        <w:rPr>
          <w:rFonts w:ascii="Times New Roman" w:hAnsi="Times New Roman" w:cs="Times New Roman"/>
          <w:sz w:val="24"/>
          <w:szCs w:val="24"/>
        </w:rPr>
        <w:t xml:space="preserve">Tim va certainement demander une pause à la NASA pour savoir ou en est sa mère Tracy en lui racontant ces péripéties mais aussi son enthousiasme à réaliser cette mission si extraordinaire et riche en rebondissement. </w:t>
      </w:r>
    </w:p>
    <w:sectPr w:rsidR="006E037D" w:rsidSect="00C86E4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D36E3">
        <w:separator/>
      </w:r>
    </w:p>
  </w:endnote>
  <w:endnote w:type="continuationSeparator" w:id="1">
    <w:p>
      <w:pPr>
        <w:spacing w:after="0" w:line="240" w:lineRule="auto"/>
      </w:pPr>
      <w:r w:rsidR="00CD36E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448C9">
      <w:t>210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D36E3">
        <w:separator/>
      </w:r>
    </w:p>
  </w:footnote>
  <w:footnote w:type="continuationSeparator" w:id="1">
    <w:p>
      <w:pPr>
        <w:spacing w:after="0" w:line="240" w:lineRule="auto"/>
      </w:pPr>
      <w:r w:rsidR="00CD36E3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F436809"/>
    <w:multiLevelType w:val="hybridMultilevel"/>
    <w:tmpl w:val="3C7832AE"/>
    <w:lvl w:ilvl="0" w:tplc="357C5C88">
      <w:start w:val="4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11E69"/>
    <w:rsid w:val="000303A2"/>
    <w:rsid w:val="001B5CE0"/>
    <w:rsid w:val="00217AE9"/>
    <w:rsid w:val="00274FFF"/>
    <w:rsid w:val="00345AF3"/>
    <w:rsid w:val="004F109D"/>
    <w:rsid w:val="00596D7B"/>
    <w:rsid w:val="006E037D"/>
    <w:rsid w:val="00711E69"/>
    <w:rsid w:val="007448C9"/>
    <w:rsid w:val="007917F3"/>
    <w:rsid w:val="007F2313"/>
    <w:rsid w:val="00831772"/>
    <w:rsid w:val="00BB6F4F"/>
    <w:rsid w:val="00BD5703"/>
    <w:rsid w:val="00C86E49"/>
    <w:rsid w:val="00CD36E3"/>
    <w:rsid w:val="00DB16E1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86E4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6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44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48C9"/>
  </w:style>
  <w:style w:type="paragraph" w:styleId="Pieddepage">
    <w:name w:val="footer"/>
    <w:basedOn w:val="Normal"/>
    <w:link w:val="PieddepageCar"/>
    <w:uiPriority w:val="99"/>
    <w:semiHidden/>
    <w:unhideWhenUsed/>
    <w:rsid w:val="00744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48C9"/>
  </w:style>
  <w:style w:type="paragraph" w:styleId="Textedebulles">
    <w:name w:val="Balloon Text"/>
    <w:basedOn w:val="Normal"/>
    <w:link w:val="TextedebullesCar"/>
    <w:uiPriority w:val="99"/>
    <w:semiHidden/>
    <w:unhideWhenUsed/>
    <w:rsid w:val="0074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8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846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4B4417D7-BD0A-4590-A53F-56127C25E5C1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2006-08-19T15:12:00Z</dcterms:created>
  <dcterms:modified xsi:type="dcterms:W3CDTF">2006-08-21T17:16:00Z</dcterms:modified>
</cp:coreProperties>
</file>