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160297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160297">
        <w:rPr>
          <w:rFonts w:ascii="Times New Roman" w:hAnsi="Times New Roman" w:cs="Times New Roman"/>
          <w:color w:val="000000" w:themeColor="text1"/>
          <w:sz w:val="24"/>
          <w:szCs w:val="24"/>
        </w:rPr>
        <w:t>Chapitre 14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pStyle w:val="NormalWeb"/>
        <w:spacing w:before="0" w:beforeAutospacing="0" w:after="0" w:afterAutospacing="0"/>
        <w:jc w:val="center"/>
        <w:rPr>
          <w:i/>
        </w:rPr>
      </w:pPr>
      <w:r w:rsidR="00160297">
        <w:rPr>
          <w:i/>
        </w:rPr>
        <w:t xml:space="preserve">Les exoplanètes </w:t>
      </w:r>
    </w:p>
    <w:p>
      <w:pPr>
        <w:pStyle w:val="NormalWeb"/>
        <w:spacing w:before="0" w:beforeAutospacing="0" w:after="0" w:afterAutospacing="0"/>
        <w:jc w:val="center"/>
        <w:rPr>
          <w:i/>
        </w:rPr>
      </w:pPr>
    </w:p>
    <w:p>
      <w:pPr>
        <w:pStyle w:val="NormalWeb"/>
        <w:spacing w:before="0" w:beforeAutospacing="0" w:after="0" w:afterAutospacing="0"/>
        <w:jc w:val="center"/>
        <w:rPr>
          <w:rStyle w:val="titre10"/>
          <w:rFonts w:ascii="Times New Roman" w:hAnsi="Times New Roman"/>
          <w:b/>
          <w:color w:val="000000" w:themeColor="text1"/>
          <w:sz w:val="24"/>
          <w:szCs w:val="24"/>
        </w:rPr>
      </w:pPr>
      <w:r w:rsidR="00D91B76" w:rsidRPr="00D91B76">
        <w:rPr>
          <w:rStyle w:val="titre-lettre1"/>
          <w:rFonts w:ascii="Times New Roman" w:eastAsiaTheme="majorEastAsia" w:hAnsi="Times New Roman"/>
          <w:b/>
          <w:color w:val="000000" w:themeColor="text1"/>
          <w:sz w:val="24"/>
          <w:szCs w:val="24"/>
        </w:rPr>
        <w:t>L</w:t>
      </w:r>
      <w:r w:rsidR="00D91B76" w:rsidRPr="00D91B76">
        <w:rPr>
          <w:rStyle w:val="titre10"/>
          <w:rFonts w:ascii="Times New Roman" w:hAnsi="Times New Roman"/>
          <w:b/>
          <w:color w:val="000000" w:themeColor="text1"/>
          <w:sz w:val="24"/>
          <w:szCs w:val="24"/>
        </w:rPr>
        <w:t>es unités pour mesurer les distances</w:t>
      </w:r>
    </w:p>
    <w:p>
      <w:pPr>
        <w:pStyle w:val="NormalWeb"/>
        <w:spacing w:before="0" w:beforeAutospacing="0" w:after="0" w:afterAutospacing="0"/>
        <w:jc w:val="center"/>
        <w:rPr>
          <w:rStyle w:val="titre10"/>
          <w:rFonts w:ascii="Times New Roman" w:hAnsi="Times New Roman"/>
          <w:b/>
          <w:color w:val="000000" w:themeColor="text1"/>
          <w:sz w:val="24"/>
          <w:szCs w:val="24"/>
        </w:rPr>
      </w:pPr>
    </w:p>
    <w:p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="00D91B76" w:rsidRPr="00D91B7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La distance entre la Terre et le Soleil peut valoir 1 ou bien 0.000016. Pour communiquer, les chercheurs de planètes doivent d'abord dire quelles UNITES ils utilisent ! </w:t>
      </w:r>
    </w:p>
    <w:p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D91B76" w:rsidRPr="00D91B7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Le Système International (S.I. ou MKSA) définit un système d'unités cohérent, mais il n'est pas toujours adapté à l’Astrophysique, qui s’intéresse à des échelles immenses et très petites. </w:t>
      </w:r>
    </w:p>
    <w:p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D91B76" w:rsidRPr="00D91B7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Pour les distances, l'unité du Système International (SI) est le </w:t>
      </w:r>
      <w:r w:rsidR="00D91B76" w:rsidRPr="00D91B76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mètre</w:t>
      </w:r>
      <w:r w:rsidR="00D91B76" w:rsidRPr="00D91B7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</w:p>
    <w:p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D91B76" w:rsidRPr="00D91B7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Dans le système solaire, les astronomes utilisent l'</w:t>
      </w:r>
      <w:r w:rsidR="00D91B76" w:rsidRPr="00D91B76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unité astronomique</w:t>
      </w:r>
      <w:r w:rsidR="00D91B76" w:rsidRPr="00D91B7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distance moyenne entre la Terre et le Soleil.</w:t>
      </w:r>
      <w:r w:rsidR="00D91B7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91B76" w:rsidRPr="00D91B7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Les grandes distances, entre étoiles ou galaxies, sont données en </w:t>
      </w:r>
      <w:r w:rsidR="00D91B76" w:rsidRPr="00D91B76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années lumière</w:t>
      </w:r>
      <w:r w:rsidR="00D91B76" w:rsidRPr="00D91B7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distance parcourue par la lumière en une année. </w:t>
      </w:r>
    </w:p>
    <w:p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D91B76" w:rsidRPr="00D91B7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La vitesse de la lumière est </w:t>
      </w:r>
      <w:r w:rsidR="00D91B76" w:rsidRPr="00D91B76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c</w:t>
      </w:r>
      <w:r w:rsidR="00D91B76" w:rsidRPr="00D91B7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= </w:t>
      </w:r>
      <w:smartTag w:uri="urn:schemas-microsoft-com:office:smarttags" w:element="metricconverter">
        <w:smartTagPr>
          <w:attr w:name="ProductID" w:val="300 000 km"/>
        </w:smartTagPr>
        <w:r w:rsidR="00D91B76" w:rsidRPr="00D91B7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300 000 km</w:t>
        </w:r>
      </w:smartTag>
      <w:r w:rsidR="00D91B76" w:rsidRPr="00D91B7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par seconde.</w:t>
      </w: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D91B76" w:rsidRPr="00D91B7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Une année lumière (km) = 365(jours) * 24(heures) * 3600 (secondes) * 300000(km par seconde)</w:t>
      </w:r>
      <w:r w:rsidR="00D91B7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D91B76" w:rsidRPr="00D91B76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!! Attention!!</w:t>
      </w:r>
      <w:r w:rsidR="00D91B76" w:rsidRPr="00D91B7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à ces grandes distances, le temps commence à jouer un rôle important: le rayonnement qui nous arrive d'une étoile située à 2000 années lumières est parti de l'étoile il y a 2000 ans. Il est impossible de savoir ce qu'il est arrivé à l'étoile durant ces 2000 ans!! </w:t>
      </w: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>
      <w:pPr>
        <w:pStyle w:val="NormalWeb"/>
        <w:spacing w:before="0" w:beforeAutospacing="0" w:after="0" w:afterAutospacing="0"/>
        <w:jc w:val="center"/>
        <w:rPr>
          <w:rStyle w:val="titre10"/>
          <w:rFonts w:ascii="Times New Roman" w:hAnsi="Times New Roman"/>
          <w:b/>
          <w:color w:val="000000" w:themeColor="text1"/>
          <w:sz w:val="24"/>
          <w:szCs w:val="24"/>
        </w:rPr>
      </w:pPr>
      <w:r w:rsidR="00D91B76" w:rsidRPr="00D91B76">
        <w:rPr>
          <w:rStyle w:val="titre-lettre1"/>
          <w:rFonts w:ascii="Times New Roman" w:eastAsiaTheme="majorEastAsia" w:hAnsi="Times New Roman"/>
          <w:b/>
          <w:color w:val="000000" w:themeColor="text1"/>
          <w:sz w:val="24"/>
          <w:szCs w:val="24"/>
        </w:rPr>
        <w:t>L</w:t>
      </w:r>
      <w:r w:rsidR="00D91B76" w:rsidRPr="00D91B76">
        <w:rPr>
          <w:rStyle w:val="titre10"/>
          <w:rFonts w:ascii="Times New Roman" w:hAnsi="Times New Roman"/>
          <w:b/>
          <w:color w:val="000000" w:themeColor="text1"/>
          <w:sz w:val="24"/>
          <w:szCs w:val="24"/>
        </w:rPr>
        <w:t>es unités pour mesurer les masses</w:t>
      </w:r>
    </w:p>
    <w:p>
      <w:pPr>
        <w:pStyle w:val="NormalWeb"/>
        <w:spacing w:before="0" w:beforeAutospacing="0" w:after="0" w:afterAutospacing="0"/>
        <w:jc w:val="center"/>
        <w:rPr>
          <w:rStyle w:val="titre10"/>
          <w:rFonts w:ascii="Times New Roman" w:hAnsi="Times New Roman"/>
          <w:b/>
          <w:color w:val="000000" w:themeColor="text1"/>
          <w:sz w:val="24"/>
          <w:szCs w:val="24"/>
        </w:rPr>
      </w:pPr>
    </w:p>
    <w:p>
      <w:pPr>
        <w:pStyle w:val="NormalWeb"/>
        <w:spacing w:before="0" w:beforeAutospacing="0" w:after="0" w:afterAutospacing="0"/>
        <w:ind w:left="709" w:hanging="1"/>
        <w:jc w:val="both"/>
      </w:pPr>
      <w:r w:rsidR="00D91B76" w:rsidRPr="00D91B76">
        <w:rPr>
          <w:color w:val="000000" w:themeColor="text1"/>
        </w:rPr>
        <w:t xml:space="preserve">L'unité de masse du Système International est le </w:t>
      </w:r>
      <w:r w:rsidR="00D91B76" w:rsidRPr="00D91B76">
        <w:rPr>
          <w:rStyle w:val="Accentuation"/>
          <w:rFonts w:eastAsiaTheme="minorEastAsia"/>
          <w:color w:val="000000" w:themeColor="text1"/>
        </w:rPr>
        <w:t>kilogramme</w:t>
      </w:r>
      <w:r w:rsidR="00D91B76" w:rsidRPr="00D91B76">
        <w:rPr>
          <w:color w:val="000000" w:themeColor="text1"/>
        </w:rPr>
        <w:t xml:space="preserve">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D91B76" w:rsidRPr="00D91B76">
        <w:rPr>
          <w:color w:val="000000" w:themeColor="text1"/>
        </w:rPr>
        <w:t>Quand on parle de planètes, même extrasolaires, les masses sont mesurées en masses terrestres, masses de Jupiter ou masses solaires, au choix.</w:t>
      </w: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D91B76" w:rsidRPr="00D91B76">
        <w:rPr>
          <w:rStyle w:val="Accentuation"/>
          <w:rFonts w:eastAsiaTheme="minorEastAsia"/>
          <w:color w:val="000000" w:themeColor="text1"/>
        </w:rPr>
        <w:t>!!Important!!</w:t>
      </w:r>
      <w:r w:rsidR="00D91B76" w:rsidRPr="00D91B76">
        <w:rPr>
          <w:color w:val="000000" w:themeColor="text1"/>
        </w:rPr>
        <w:t xml:space="preserve">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D91B76">
        <w:rPr>
          <w:color w:val="000000" w:themeColor="text1"/>
        </w:rPr>
        <w:t>L</w:t>
      </w:r>
      <w:r w:rsidR="00D91B76" w:rsidRPr="00D91B76">
        <w:rPr>
          <w:color w:val="000000" w:themeColor="text1"/>
        </w:rPr>
        <w:t xml:space="preserve">a masse et le poids ne sont pas la même chose, même si, quand on reste à la surface de la Terre, il est difficile de faire la différence! Le poids est égal à la masse multipliée par "g", une valeur qui est (presque) constante à la surface de la Terre.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D91B76" w:rsidRPr="00D91B76">
        <w:rPr>
          <w:color w:val="000000" w:themeColor="text1"/>
        </w:rPr>
        <w:t xml:space="preserve">Le poids est une affaire de force de gravité. La masse mesure la quantité de matière, qui dépend seulement du nombre d'atomes et de la masse de ces atomes.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D91B76" w:rsidRPr="00D91B76">
        <w:rPr>
          <w:color w:val="000000" w:themeColor="text1"/>
        </w:rPr>
        <w:t xml:space="preserve">Sur Terre, votre poids est l'attraction entre votre masse et la masse de la Terre (voir </w:t>
      </w:r>
      <w:hyperlink r:id="rId7" w:history="1">
        <w:r w:rsidR="00D91B76" w:rsidRPr="00D91B76">
          <w:rPr>
            <w:rStyle w:val="Lienhypertexte"/>
            <w:color w:val="000000" w:themeColor="text1"/>
          </w:rPr>
          <w:t>la gravitation</w:t>
        </w:r>
      </w:hyperlink>
      <w:r w:rsidR="00D91B76" w:rsidRPr="00D91B76">
        <w:rPr>
          <w:color w:val="000000" w:themeColor="text1"/>
        </w:rPr>
        <w:t xml:space="preserve">) à une distance égale au rayon de la Terre.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D91B76" w:rsidRPr="00D91B76">
        <w:rPr>
          <w:color w:val="000000" w:themeColor="text1"/>
        </w:rPr>
        <w:t xml:space="preserve">Dans l'espace interplanétaire, vous n'auriez pas de poids (vous êtes en apesanteur) mais vous garderiez la même masse. A la surface de la Lune, votre poids serait 6 fois plus faible que votre poids sur Terre.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</w:p>
    <w:p>
      <w:pPr>
        <w:pStyle w:val="NormalWeb"/>
        <w:spacing w:before="0" w:beforeAutospacing="0" w:after="0" w:afterAutospacing="0"/>
        <w:jc w:val="center"/>
        <w:rPr>
          <w:color w:val="000000" w:themeColor="text1"/>
          <w:u w:val="single"/>
        </w:rPr>
      </w:pPr>
      <w:r w:rsidR="00D91B76">
        <w:rPr>
          <w:color w:val="000000" w:themeColor="text1"/>
          <w:u w:val="single"/>
        </w:rPr>
        <w:t>Du pois et des masses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r w:rsidR="00D91B76">
        <w:rPr>
          <w:b/>
          <w:color w:val="000000" w:themeColor="text1"/>
        </w:rPr>
        <w:t xml:space="preserve">Astres : </w:t>
      </w:r>
      <w:r w:rsidR="00D91B76">
        <w:rPr>
          <w:color w:val="000000" w:themeColor="text1"/>
        </w:rPr>
        <w:t>Terre (niv.mer)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r w:rsidR="00D91B76">
        <w:rPr>
          <w:b/>
          <w:color w:val="000000" w:themeColor="text1"/>
        </w:rPr>
        <w:t xml:space="preserve">Poids (N) : </w:t>
      </w:r>
      <w:r w:rsidR="00D91B76">
        <w:rPr>
          <w:color w:val="000000" w:themeColor="text1"/>
        </w:rPr>
        <w:t>2491.80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r w:rsidR="00D91B76">
        <w:rPr>
          <w:b/>
          <w:color w:val="000000" w:themeColor="text1"/>
        </w:rPr>
        <w:t xml:space="preserve">-Comparer au poids sur Terre- : </w:t>
      </w:r>
      <w:r w:rsidR="00D91B76">
        <w:rPr>
          <w:color w:val="000000" w:themeColor="text1"/>
        </w:rPr>
        <w:t xml:space="preserve">1.00 fois (eq. à </w:t>
      </w:r>
      <w:smartTag w:uri="urn:schemas-microsoft-com:office:smarttags" w:element="metricconverter">
        <w:smartTagPr>
          <w:attr w:name="ProductID" w:val="300,00 kg"/>
        </w:smartTagPr>
        <w:r w:rsidR="00D91B76">
          <w:rPr>
            <w:color w:val="000000" w:themeColor="text1"/>
          </w:rPr>
          <w:t>300,00 kg</w:t>
        </w:r>
      </w:smartTag>
      <w:r w:rsidR="00D91B76">
        <w:rPr>
          <w:color w:val="000000" w:themeColor="text1"/>
        </w:rPr>
        <w:t>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r w:rsidR="00D91B76">
        <w:rPr>
          <w:b/>
          <w:color w:val="000000" w:themeColor="text1"/>
        </w:rPr>
        <w:t xml:space="preserve">Astres : </w:t>
      </w:r>
      <w:r w:rsidR="00D91B76">
        <w:rPr>
          <w:color w:val="000000" w:themeColor="text1"/>
        </w:rPr>
        <w:t>Terre (8km alt.)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D91B76">
        <w:rPr>
          <w:b/>
          <w:color w:val="000000" w:themeColor="text1"/>
        </w:rPr>
        <w:t xml:space="preserve">Poids (N) : </w:t>
      </w:r>
      <w:r w:rsidR="00D91B76">
        <w:rPr>
          <w:color w:val="000000" w:themeColor="text1"/>
        </w:rPr>
        <w:t>2934,30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D91B76">
        <w:rPr>
          <w:b/>
          <w:color w:val="000000" w:themeColor="text1"/>
        </w:rPr>
        <w:t xml:space="preserve">-Comparer au poids sur Terre- : </w:t>
      </w:r>
      <w:r w:rsidR="00D91B76">
        <w:rPr>
          <w:color w:val="000000" w:themeColor="text1"/>
        </w:rPr>
        <w:t xml:space="preserve">1.00 fois (eq. à </w:t>
      </w:r>
      <w:smartTag w:uri="urn:schemas-microsoft-com:office:smarttags" w:element="metricconverter">
        <w:smartTagPr>
          <w:attr w:name="ProductID" w:val="299,24 kg"/>
        </w:smartTagPr>
        <w:r w:rsidR="00D91B76">
          <w:rPr>
            <w:color w:val="000000" w:themeColor="text1"/>
          </w:rPr>
          <w:t>299,24 kg</w:t>
        </w:r>
      </w:smartTag>
      <w:r w:rsidR="00D91B76">
        <w:rPr>
          <w:color w:val="000000" w:themeColor="text1"/>
        </w:rPr>
        <w:t>)</w:t>
      </w:r>
    </w:p>
    <w:p/>
    <w:sectPr w:rsidR="002F358A" w:rsidSect="002F358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6C15EC">
        <w:separator/>
      </w:r>
    </w:p>
  </w:endnote>
  <w:endnote w:type="continuationSeparator" w:id="1">
    <w:p>
      <w:pPr>
        <w:spacing w:after="0" w:line="240" w:lineRule="auto"/>
      </w:pPr>
      <w:r w:rsidR="006C15EC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Symbol">
    <w:altName w:val="Wingdings 3"/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160297">
      <w:t>406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6C15EC">
        <w:separator/>
      </w:r>
    </w:p>
  </w:footnote>
  <w:footnote w:type="continuationSeparator" w:id="1">
    <w:p>
      <w:pPr>
        <w:spacing w:after="0" w:line="240" w:lineRule="auto"/>
      </w:pPr>
      <w:r w:rsidR="006C15EC"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4" type="#_x0000_t75" style="width:3in;height:3in" o:bullet="t"/>
    </w:pict>
  </w:numPicBullet>
  <w:numPicBullet w:numPicBulletId="1">
    <w:pict>
      <v:shape id="_x0000_i1055" type="#_x0000_t75" style="width:3in;height:3in" o:bullet="t"/>
    </w:pict>
  </w:numPicBullet>
  <w:abstractNum w:abstractNumId="0">
    <w:nsid w:val="01641177"/>
    <w:multiLevelType w:val="multilevel"/>
    <w:tmpl w:val="DFBA9A6A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DCB78F1"/>
    <w:multiLevelType w:val="multilevel"/>
    <w:tmpl w:val="DFBA9A6A"/>
    <w:lvl w:ilvl="0">
      <w:start w:val="1"/>
      <w:numFmt w:val="bullet"/>
      <w:lvlText w:val=""/>
      <w:lvlPicBulletId w:val="1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">
    <w:nsid w:val="74F479BB"/>
    <w:multiLevelType w:val="multilevel"/>
    <w:tmpl w:val="AA74B8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160297"/>
    <w:rsid w:val="00160297"/>
    <w:rsid w:val="002F358A"/>
    <w:rsid w:val="006C15EC"/>
    <w:rsid w:val="007A34A0"/>
    <w:rsid w:val="00D91B76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2F358A"/>
  </w:style>
  <w:style w:type="paragraph" w:styleId="Titre1">
    <w:name w:val="heading 1"/>
    <w:basedOn w:val="Normal"/>
    <w:link w:val="Titre1Car"/>
    <w:uiPriority w:val="9"/>
    <w:qFormat/>
    <w:rsid w:val="00D91B76"/>
    <w:pPr>
      <w:spacing w:before="100" w:beforeAutospacing="1" w:after="100" w:afterAutospacing="1" w:line="340" w:lineRule="atLeast"/>
      <w:outlineLvl w:val="0"/>
    </w:pPr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D91B7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91B7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60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1602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160297"/>
  </w:style>
  <w:style w:type="paragraph" w:styleId="Pieddepage">
    <w:name w:val="footer"/>
    <w:basedOn w:val="Normal"/>
    <w:link w:val="PieddepageCar"/>
    <w:uiPriority w:val="99"/>
    <w:semiHidden/>
    <w:unhideWhenUsed/>
    <w:rsid w:val="001602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160297"/>
  </w:style>
  <w:style w:type="paragraph" w:styleId="Textedebulles">
    <w:name w:val="Balloon Text"/>
    <w:basedOn w:val="Normal"/>
    <w:link w:val="TextedebullesCar"/>
    <w:uiPriority w:val="99"/>
    <w:semiHidden/>
    <w:unhideWhenUsed/>
    <w:rsid w:val="001602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60297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D91B76"/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D91B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D91B7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Lienhypertexte">
    <w:name w:val="Hyperlink"/>
    <w:basedOn w:val="Policepardfaut"/>
    <w:uiPriority w:val="99"/>
    <w:semiHidden/>
    <w:unhideWhenUsed/>
    <w:rsid w:val="00D91B76"/>
    <w:rPr>
      <w:strike w:val="0"/>
      <w:dstrike w:val="0"/>
      <w:color w:val="66FFFF"/>
      <w:u w:val="none"/>
      <w:effect w:val="none"/>
    </w:rPr>
  </w:style>
  <w:style w:type="character" w:styleId="Lienhypertextesuivivisit">
    <w:name w:val="FollowedHyperlink"/>
    <w:basedOn w:val="Policepardfaut"/>
    <w:uiPriority w:val="99"/>
    <w:semiHidden/>
    <w:unhideWhenUsed/>
    <w:rsid w:val="00D91B76"/>
    <w:rPr>
      <w:color w:val="800080" w:themeColor="followedHyperlink"/>
      <w:u w:val="single"/>
    </w:rPr>
  </w:style>
  <w:style w:type="character" w:styleId="MachinecrireHTML">
    <w:name w:val="HTML Typewriter"/>
    <w:basedOn w:val="Policepardfaut"/>
    <w:uiPriority w:val="99"/>
    <w:semiHidden/>
    <w:unhideWhenUsed/>
    <w:rsid w:val="00D91B76"/>
    <w:rPr>
      <w:rFonts w:ascii="Courier New" w:eastAsia="Times New Roman" w:hAnsi="Courier New" w:cs="Courier New" w:hint="default"/>
      <w:sz w:val="20"/>
      <w:szCs w:val="20"/>
    </w:rPr>
  </w:style>
  <w:style w:type="paragraph" w:styleId="NoSpacing">
    <w:name w:val="No Spacing"/>
    <w:uiPriority w:val="1"/>
    <w:semiHidden/>
    <w:qFormat/>
    <w:rsid w:val="00D91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semiHidden/>
    <w:qFormat/>
    <w:rsid w:val="00D91B76"/>
    <w:pPr>
      <w:ind w:left="720"/>
      <w:contextualSpacing/>
    </w:pPr>
  </w:style>
  <w:style w:type="character" w:customStyle="1" w:styleId="titre-lettre1">
    <w:name w:val="titre-lettre1"/>
    <w:basedOn w:val="Policepardfaut"/>
    <w:rsid w:val="00D91B76"/>
    <w:rPr>
      <w:rFonts w:ascii="Trebuchet MS" w:hAnsi="Trebuchet MS" w:hint="default"/>
      <w:color w:val="E3F5FF"/>
      <w:sz w:val="60"/>
      <w:szCs w:val="60"/>
    </w:rPr>
  </w:style>
  <w:style w:type="character" w:customStyle="1" w:styleId="titre10">
    <w:name w:val="titre1"/>
    <w:basedOn w:val="Policepardfaut"/>
    <w:rsid w:val="00D91B76"/>
    <w:rPr>
      <w:rFonts w:ascii="Trebuchet MS" w:hAnsi="Trebuchet MS" w:hint="default"/>
      <w:color w:val="E3F5FF"/>
      <w:sz w:val="36"/>
      <w:szCs w:val="36"/>
    </w:rPr>
  </w:style>
  <w:style w:type="character" w:customStyle="1" w:styleId="titretable1">
    <w:name w:val="titretable1"/>
    <w:basedOn w:val="Policepardfaut"/>
    <w:rsid w:val="00D91B76"/>
    <w:rPr>
      <w:rFonts w:ascii="Trebuchet MS" w:hAnsi="Trebuchet MS" w:hint="default"/>
      <w:b/>
      <w:bCs/>
      <w:color w:val="F2E9A3"/>
    </w:rPr>
  </w:style>
  <w:style w:type="character" w:styleId="Accentuation">
    <w:name w:val="Emphasis"/>
    <w:basedOn w:val="Policepardfaut"/>
    <w:uiPriority w:val="20"/>
    <w:qFormat/>
    <w:rsid w:val="00D91B7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157234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media4.obspm.fr/exoplanetes/pages_outil-mecanique/gravitation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392</Words>
  <Characters>2158</Characters>
  <Application>Microsoft Office Word</Application>
  <DocSecurity>0</DocSecurity>
  <Lines>17</Lines>
  <Paragraphs>5</Paragraphs>
  <ScaleCrop>false</ScaleCrop>
  <Company> </Company>
  <LinksUpToDate>false</LinksUpToDate>
  <CharactersWithSpaces>2545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5</cp:revision>
  <dcterms:created xsi:type="dcterms:W3CDTF">2006-09-03T17:35:00Z</dcterms:created>
  <dcterms:modified xsi:type="dcterms:W3CDTF">2006-09-04T12:07:00Z</dcterms:modified>
</cp:coreProperties>
</file>