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716EF">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716EF">
        <w:rPr>
          <w:rFonts w:ascii="Times New Roman" w:hAnsi="Times New Roman" w:cs="Times New Roman"/>
          <w:color w:val="000000" w:themeColor="text1"/>
          <w:sz w:val="24"/>
          <w:szCs w:val="24"/>
        </w:rPr>
        <w:t>Chapitre 11</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F716EF">
        <w:rPr>
          <w:rFonts w:ascii="Times New Roman" w:hAnsi="Times New Roman" w:cs="Times New Roman"/>
          <w:i/>
          <w:color w:val="000000" w:themeColor="text1"/>
          <w:sz w:val="24"/>
          <w:szCs w:val="24"/>
        </w:rPr>
        <w:t xml:space="preserve">Une météorite qui se fait de plus en plus menaçante </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2C06A1">
        <w:rPr>
          <w:rFonts w:ascii="Times New Roman" w:hAnsi="Times New Roman" w:cs="Times New Roman"/>
          <w:color w:val="000000" w:themeColor="text1"/>
          <w:sz w:val="24"/>
          <w:szCs w:val="24"/>
        </w:rPr>
        <w:t>Après avoir était chez son baratineur de psychologue, Cassandra retourne à la clinique. Pendant ce temps, Catherine est arrivée chez Michael et elle s’enfermes à double tour en s’installant et en retirant sa perruque. Elle pousse un souffle en pensant qu’elle a gagnée mais elle n’est pas au bout de ses surprises. Quant à Sandra et Thorn, ils se réveillent de leur petite sieste et reçoivent la visite de Lord John Smith qui marche, un peu boiteux, mais sinon il a l’air de récupérer mieux que les médecins ne le pensait. C’est sans doute à cause de son métabolisme et de son gabarie imposant qu’il arrive à régénérer ses cellules de l’intérieur, il doit avoir un mystère que seul les forts musclés peuvent comprendre et connaître. Il rentre dans la chambre de Sandra pour avoir de ses nouvelles.</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2C06A1">
        <w:rPr>
          <w:rFonts w:ascii="Times New Roman" w:hAnsi="Times New Roman" w:cs="Times New Roman"/>
          <w:color w:val="000000" w:themeColor="text1"/>
          <w:sz w:val="24"/>
          <w:szCs w:val="24"/>
        </w:rPr>
        <w:t>Monsieur Smith, je suis si heureuse de vous revoir</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2C06A1">
        <w:rPr>
          <w:rFonts w:ascii="Times New Roman" w:hAnsi="Times New Roman" w:cs="Times New Roman"/>
          <w:color w:val="000000" w:themeColor="text1"/>
          <w:sz w:val="24"/>
          <w:szCs w:val="24"/>
        </w:rPr>
        <w:t xml:space="preserve">Comment vas-tu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2C06A1">
        <w:rPr>
          <w:rFonts w:ascii="Times New Roman" w:hAnsi="Times New Roman" w:cs="Times New Roman"/>
          <w:color w:val="000000" w:themeColor="text1"/>
          <w:sz w:val="24"/>
          <w:szCs w:val="24"/>
        </w:rPr>
        <w:t>Je vais un peu mieux, je commence à récupérer</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2C06A1">
        <w:rPr>
          <w:rFonts w:ascii="Times New Roman" w:hAnsi="Times New Roman" w:cs="Times New Roman"/>
          <w:color w:val="000000" w:themeColor="text1"/>
          <w:sz w:val="24"/>
          <w:szCs w:val="24"/>
        </w:rPr>
        <w:t xml:space="preserve">Moi de même et où est Thorn ?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2C06A1">
        <w:rPr>
          <w:rFonts w:ascii="Times New Roman" w:hAnsi="Times New Roman" w:cs="Times New Roman"/>
          <w:color w:val="000000" w:themeColor="text1"/>
          <w:sz w:val="24"/>
          <w:szCs w:val="24"/>
        </w:rPr>
        <w:t>Il n’a pas eu la chance que nous avons eu d’être en un seul morceau.</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2C06A1">
        <w:rPr>
          <w:rFonts w:ascii="Times New Roman" w:hAnsi="Times New Roman" w:cs="Times New Roman"/>
          <w:color w:val="000000" w:themeColor="text1"/>
          <w:sz w:val="24"/>
          <w:szCs w:val="24"/>
        </w:rPr>
        <w:t>C’est-à-dire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2C06A1">
        <w:rPr>
          <w:rFonts w:ascii="Times New Roman" w:hAnsi="Times New Roman" w:cs="Times New Roman"/>
          <w:color w:val="000000" w:themeColor="text1"/>
          <w:sz w:val="24"/>
          <w:szCs w:val="24"/>
        </w:rPr>
        <w:t xml:space="preserve">Il est plâtré !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2C06A1">
        <w:rPr>
          <w:rFonts w:ascii="Times New Roman" w:hAnsi="Times New Roman" w:cs="Times New Roman"/>
          <w:color w:val="000000" w:themeColor="text1"/>
          <w:sz w:val="24"/>
          <w:szCs w:val="24"/>
        </w:rPr>
        <w:t>Sa mère va m’en vouloir, j’en suis certain</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2C06A1">
        <w:rPr>
          <w:rFonts w:ascii="Times New Roman" w:hAnsi="Times New Roman" w:cs="Times New Roman"/>
          <w:color w:val="000000" w:themeColor="text1"/>
          <w:sz w:val="24"/>
          <w:szCs w:val="24"/>
        </w:rPr>
        <w:t>Ne vous culpabilisez pas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2C06A1">
        <w:rPr>
          <w:rFonts w:ascii="Times New Roman" w:hAnsi="Times New Roman" w:cs="Times New Roman"/>
          <w:color w:val="000000" w:themeColor="text1"/>
          <w:sz w:val="24"/>
          <w:szCs w:val="24"/>
        </w:rPr>
        <w:t>Si c’est de ma faute si vous n’avez pas atterrit normalement</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2C06A1">
        <w:rPr>
          <w:rFonts w:ascii="Times New Roman" w:hAnsi="Times New Roman" w:cs="Times New Roman"/>
          <w:color w:val="000000" w:themeColor="text1"/>
          <w:sz w:val="24"/>
          <w:szCs w:val="24"/>
        </w:rPr>
        <w:t xml:space="preserve">C’est de la faute d’un vaisseau que nous avons heurtés Monsieur Smith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2C06A1">
        <w:rPr>
          <w:rFonts w:ascii="Times New Roman" w:hAnsi="Times New Roman" w:cs="Times New Roman"/>
          <w:color w:val="000000" w:themeColor="text1"/>
          <w:sz w:val="24"/>
          <w:szCs w:val="24"/>
        </w:rPr>
        <w:t>Oui mais…</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2C06A1">
        <w:rPr>
          <w:rFonts w:ascii="Times New Roman" w:hAnsi="Times New Roman" w:cs="Times New Roman"/>
          <w:color w:val="000000" w:themeColor="text1"/>
          <w:sz w:val="24"/>
          <w:szCs w:val="24"/>
        </w:rPr>
        <w:t>Mais rien du tout Monsieur, vous avez fait ce que vous aviez à faire.</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 xml:space="preserve">Et pour Michael Schneider ? Faites attention à lui, toi et Thorn !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 xml:space="preserve">Oui c’est promis, nous ne l’avons pas vu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Oui je crois qu’il est à côté de moi mais on ne se parle plus. Il est licencié.</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Est-ce officiel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 xml:space="preserve">Le tribunal de Santa Monica va statuer le 14 Janvier et j’ai demandé sa condamnation pour la peine capitale.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 xml:space="preserve">Vous avez raison, c’est tout ce qu’il mérite.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J’ai faim Sandra, je n’ai pas pris mon petit-déjeuner ce matin. Quelle heure est-il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254186">
        <w:rPr>
          <w:rFonts w:ascii="Times New Roman" w:hAnsi="Times New Roman" w:cs="Times New Roman"/>
          <w:color w:val="000000" w:themeColor="text1"/>
          <w:sz w:val="24"/>
          <w:szCs w:val="24"/>
        </w:rPr>
        <w:t>15H15</w:t>
      </w:r>
      <w:r w:rsidR="0055362A">
        <w:rPr>
          <w:rFonts w:ascii="Times New Roman" w:hAnsi="Times New Roman" w:cs="Times New Roman"/>
          <w:color w:val="000000" w:themeColor="text1"/>
          <w:sz w:val="24"/>
          <w:szCs w:val="24"/>
        </w:rPr>
        <w:t xml:space="preserve"> de l’après midi.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 xml:space="preserve">Bon je vais aller me chercher un café.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 xml:space="preserve">Il y en a un à la cafétéria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Je te remercie, je vais passer voir Thorn avant pour prendre de ses nouvelles</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 xml:space="preserve">Oui il sera heureux de vous revoir intact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 xml:space="preserve">Je me fais vieux mais j’ai encore du jus pour mon âge, as-tu conservé la carte lunaire et le papyrus ?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J’ai vu cela ! Oui, je l’ai ai conservé, ne vous inquiétez pas, vous pouvez dormir sur vos deux oreilles.</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Merci Sandra</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Ne me remerciez pas</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Si j’y tiens</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 xml:space="preserve">Non c’est à moi de vous remercier pour votre gentillesse et votre sincérité.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5362A">
        <w:rPr>
          <w:rFonts w:ascii="Times New Roman" w:hAnsi="Times New Roman" w:cs="Times New Roman"/>
          <w:color w:val="000000" w:themeColor="text1"/>
          <w:sz w:val="24"/>
          <w:szCs w:val="24"/>
        </w:rPr>
        <w:t>Je vais voir Thorn et après, je pars me chercher un café, à tout à l’heure</w:t>
      </w:r>
      <w:r w:rsidR="009F2D87">
        <w:rPr>
          <w:rFonts w:ascii="Times New Roman" w:hAnsi="Times New Roman" w:cs="Times New Roman"/>
          <w:color w:val="000000" w:themeColor="text1"/>
          <w:sz w:val="24"/>
          <w:szCs w:val="24"/>
        </w:rPr>
        <w:t> !</w:t>
      </w:r>
    </w:p>
    <w:sectPr w:rsidR="0030157F" w:rsidSect="00852F00">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30D23">
        <w:separator/>
      </w:r>
    </w:p>
  </w:endnote>
  <w:endnote w:type="continuationSeparator" w:id="1">
    <w:p>
      <w:pPr>
        <w:spacing w:after="0" w:line="240" w:lineRule="auto"/>
      </w:pPr>
      <w:r w:rsidR="00C30D23">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716EF">
      <w:t>322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30D23">
        <w:separator/>
      </w:r>
    </w:p>
  </w:footnote>
  <w:footnote w:type="continuationSeparator" w:id="1">
    <w:p>
      <w:pPr>
        <w:spacing w:after="0" w:line="240" w:lineRule="auto"/>
      </w:pPr>
      <w:r w:rsidR="00C30D23">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F227385"/>
    <w:multiLevelType w:val="hybridMultilevel"/>
    <w:tmpl w:val="3F76241C"/>
    <w:lvl w:ilvl="0" w:tplc="DFEE701C">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36150E17"/>
    <w:multiLevelType w:val="hybridMultilevel"/>
    <w:tmpl w:val="77C2ECB8"/>
    <w:lvl w:ilvl="0" w:tplc="6F70AAD6">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F716EF"/>
    <w:rsid w:val="00013312"/>
    <w:rsid w:val="000E2A5B"/>
    <w:rsid w:val="00254186"/>
    <w:rsid w:val="002C06A1"/>
    <w:rsid w:val="0030157F"/>
    <w:rsid w:val="0055362A"/>
    <w:rsid w:val="00814D5C"/>
    <w:rsid w:val="00852F00"/>
    <w:rsid w:val="009F2D87"/>
    <w:rsid w:val="00B21416"/>
    <w:rsid w:val="00C30D23"/>
    <w:rsid w:val="00F716E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52F0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F716E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716EF"/>
  </w:style>
  <w:style w:type="paragraph" w:styleId="Pieddepage">
    <w:name w:val="footer"/>
    <w:basedOn w:val="Normal"/>
    <w:link w:val="PieddepageCar"/>
    <w:uiPriority w:val="99"/>
    <w:semiHidden/>
    <w:unhideWhenUsed/>
    <w:rsid w:val="00F716E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716EF"/>
  </w:style>
  <w:style w:type="paragraph" w:styleId="Textedebulles">
    <w:name w:val="Balloon Text"/>
    <w:basedOn w:val="Normal"/>
    <w:link w:val="TextedebullesCar"/>
    <w:uiPriority w:val="99"/>
    <w:semiHidden/>
    <w:unhideWhenUsed/>
    <w:rsid w:val="00F716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716EF"/>
    <w:rPr>
      <w:rFonts w:ascii="Tahoma" w:hAnsi="Tahoma" w:cs="Tahoma"/>
      <w:sz w:val="16"/>
      <w:szCs w:val="16"/>
    </w:rPr>
  </w:style>
  <w:style w:type="paragraph" w:styleId="ListParagraph">
    <w:name w:val="List Paragraph"/>
    <w:basedOn w:val="Normal"/>
    <w:uiPriority w:val="34"/>
    <w:qFormat/>
    <w:rsid w:val="002C06A1"/>
    <w:pPr>
      <w:ind w:left="720"/>
      <w:contextualSpacing/>
    </w:pPr>
  </w:style>
</w:styles>
</file>

<file path=word/webSettings.xml><?xml version="1.0" encoding="utf-8"?>
<w:webSettings xmlns:r="http://schemas.openxmlformats.org/officeDocument/2006/relationships" xmlns:w="http://schemas.openxmlformats.org/wordprocessingml/2006/3/main">
  <w:divs>
    <w:div w:id="10597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382</Words>
  <Characters>2104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2006-08-30T18:43:00Z</dcterms:created>
  <dcterms:modified xsi:type="dcterms:W3CDTF">2006-09-04T15:42:00Z</dcterms:modified>
</cp:coreProperties>
</file>