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608A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608A0">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608A0">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i/>
          <w:sz w:val="24"/>
          <w:szCs w:val="24"/>
        </w:rPr>
      </w:pPr>
      <w:r w:rsidR="00BC4425">
        <w:rPr>
          <w:rFonts w:ascii="Times New Roman" w:hAnsi="Times New Roman" w:cs="Times New Roman"/>
          <w:i/>
          <w:sz w:val="24"/>
          <w:szCs w:val="24"/>
        </w:rPr>
        <w:t xml:space="preserve">Apollo 12, la date est le 19.11.1969 avec Conrad et Bean sur la Lune (Gordon en orbite lunaire) comme résultats obtenus. Luna 16, la date est le 21.09.1970 avec un prélèvement automatique d’échantillons sur la Lune puis retour sur la Terre comme résultats obtenus. Luna 17, la date est le 17.11.1970 avec Alunissage du laboratoire mobile Lunakhod 1 (a parcouru au total </w:t>
      </w:r>
      <w:smartTag w:uri="urn:schemas-microsoft-com:office:smarttags" w:element="metricconverter">
        <w:smartTagPr>
          <w:attr w:name="ProductID" w:val="10 540 m"/>
        </w:smartTagPr>
        <w:r w:rsidR="00BC4425">
          <w:rPr>
            <w:rFonts w:ascii="Times New Roman" w:hAnsi="Times New Roman" w:cs="Times New Roman"/>
            <w:i/>
            <w:sz w:val="24"/>
            <w:szCs w:val="24"/>
          </w:rPr>
          <w:t>10 540 m</w:t>
        </w:r>
      </w:smartTag>
      <w:r w:rsidR="00BC4425">
        <w:rPr>
          <w:rFonts w:ascii="Times New Roman" w:hAnsi="Times New Roman" w:cs="Times New Roman"/>
          <w:i/>
          <w:sz w:val="24"/>
          <w:szCs w:val="24"/>
        </w:rPr>
        <w:t xml:space="preserve"> sur la Lune) comme résultats obtenus. Apollo 14, la date est le 5.2.1971 avec Shepard et Mitchell sur la Lune (Roosa en orbite) comme résultats obtenus. </w:t>
      </w:r>
    </w:p>
    <w:p>
      <w:pPr>
        <w:spacing w:after="0" w:line="240" w:lineRule="auto"/>
        <w:ind w:firstLine="708"/>
        <w:jc w:val="both"/>
        <w:rPr>
          <w:rFonts w:ascii="Times New Roman" w:hAnsi="Times New Roman" w:cs="Times New Roman"/>
          <w:i/>
          <w:sz w:val="24"/>
          <w:szCs w:val="24"/>
        </w:rPr>
      </w:pPr>
      <w:r w:rsidR="00BC4425">
        <w:rPr>
          <w:rFonts w:ascii="Times New Roman" w:hAnsi="Times New Roman" w:cs="Times New Roman"/>
          <w:i/>
          <w:sz w:val="24"/>
          <w:szCs w:val="24"/>
        </w:rPr>
        <w:t xml:space="preserve">Apollo 15, la date est le 30.07.1971 avec Scott et Irwing sur la Lune (Worden en orbite) comme résultats obtenus. Luna 20, la date est le 21.02.1972 avec un prélèvement automatique d’échantillons sur la Lune puis retour sur la Terre comme résultats obtenus. </w:t>
      </w:r>
    </w:p>
    <w:p>
      <w:pPr>
        <w:spacing w:after="0" w:line="240" w:lineRule="auto"/>
        <w:ind w:firstLine="708"/>
        <w:jc w:val="both"/>
        <w:rPr>
          <w:rFonts w:ascii="Times New Roman" w:hAnsi="Times New Roman" w:cs="Times New Roman"/>
          <w:i/>
          <w:sz w:val="24"/>
          <w:szCs w:val="24"/>
        </w:rPr>
      </w:pPr>
      <w:r w:rsidR="00BC4425">
        <w:rPr>
          <w:rFonts w:ascii="Times New Roman" w:hAnsi="Times New Roman" w:cs="Times New Roman"/>
          <w:i/>
          <w:sz w:val="24"/>
          <w:szCs w:val="24"/>
        </w:rPr>
        <w:t xml:space="preserve">Apollo 16, la date est le 21.04.1972 avec Young et Duke sur la Lune (Mattingly en orbite) lunaire comme résultats obtenus. Apollo 17, la date est le 11.12.1972 avec Cernan et Schmitt sur la Lune (Evans en orbite) comme résultats obtenus. Luna 21, la date est le 15.01.1973 avec l’Alunissage du laboratoire mobile Lunakhod 2 (a parcouru au total </w:t>
      </w:r>
      <w:smartTag w:uri="urn:schemas-microsoft-com:office:smarttags" w:element="metricconverter">
        <w:smartTagPr>
          <w:attr w:name="ProductID" w:val="37 km"/>
        </w:smartTagPr>
        <w:r w:rsidR="00BC4425">
          <w:rPr>
            <w:rFonts w:ascii="Times New Roman" w:hAnsi="Times New Roman" w:cs="Times New Roman"/>
            <w:i/>
            <w:sz w:val="24"/>
            <w:szCs w:val="24"/>
          </w:rPr>
          <w:t>37 km</w:t>
        </w:r>
      </w:smartTag>
      <w:r w:rsidR="00BC4425">
        <w:rPr>
          <w:rFonts w:ascii="Times New Roman" w:hAnsi="Times New Roman" w:cs="Times New Roman"/>
          <w:i/>
          <w:sz w:val="24"/>
          <w:szCs w:val="24"/>
        </w:rPr>
        <w:t xml:space="preserve"> sur la Lune) comme résultats obtenus. Luna 24, la date est le 18.08.1976 avec un prélèvement automatique d’échantillons jusqu’à une profondeur de </w:t>
      </w:r>
      <w:smartTag w:uri="urn:schemas-microsoft-com:office:smarttags" w:element="metricconverter">
        <w:smartTagPr>
          <w:attr w:name="ProductID" w:val="2 m"/>
        </w:smartTagPr>
        <w:r w:rsidR="00BC4425">
          <w:rPr>
            <w:rFonts w:ascii="Times New Roman" w:hAnsi="Times New Roman" w:cs="Times New Roman"/>
            <w:i/>
            <w:sz w:val="24"/>
            <w:szCs w:val="24"/>
          </w:rPr>
          <w:t>2 m</w:t>
        </w:r>
      </w:smartTag>
      <w:r w:rsidR="001D0F4D" w:rsidRPr="001D0F4D">
        <w:rPr>
          <w:rFonts w:ascii="Times New Roman" w:hAnsi="Times New Roman" w:cs="Times New Roman"/>
          <w:i/>
          <w:sz w:val="24"/>
          <w:szCs w:val="24"/>
        </w:rPr>
        <w:t xml:space="preserve"> </w:t>
      </w:r>
      <w:r w:rsidR="001D0F4D">
        <w:rPr>
          <w:rFonts w:ascii="Times New Roman" w:hAnsi="Times New Roman" w:cs="Times New Roman"/>
          <w:i/>
          <w:sz w:val="24"/>
          <w:szCs w:val="24"/>
        </w:rPr>
        <w:t>comme résultats obtenus.</w:t>
      </w:r>
    </w:p>
    <w:p>
      <w:pPr>
        <w:spacing w:after="0" w:line="240" w:lineRule="auto"/>
        <w:ind w:firstLine="708"/>
        <w:jc w:val="center"/>
        <w:rPr>
          <w:rFonts w:ascii="Times New Roman" w:hAnsi="Times New Roman" w:cs="Times New Roman"/>
          <w:i/>
          <w:sz w:val="24"/>
          <w:szCs w:val="24"/>
        </w:rPr>
      </w:pPr>
    </w:p>
    <w:p>
      <w:pPr>
        <w:spacing w:after="0" w:line="240" w:lineRule="auto"/>
        <w:ind w:firstLine="708"/>
        <w:jc w:val="center"/>
        <w:rPr>
          <w:rFonts w:ascii="Times New Roman" w:hAnsi="Times New Roman" w:cs="Times New Roman"/>
          <w:sz w:val="24"/>
          <w:szCs w:val="24"/>
          <w:u w:val="single"/>
        </w:rPr>
      </w:pPr>
      <w:r w:rsidR="00A608A0" w:rsidRPr="00A608A0">
        <w:rPr>
          <w:rFonts w:ascii="Times New Roman" w:hAnsi="Times New Roman" w:cs="Times New Roman"/>
          <w:sz w:val="24"/>
          <w:szCs w:val="24"/>
          <w:u w:val="single"/>
        </w:rPr>
        <w:t>Les cosmonautes Cobayes Russes</w:t>
      </w:r>
    </w:p>
    <w:p>
      <w:pPr>
        <w:spacing w:after="0" w:line="240" w:lineRule="auto"/>
        <w:ind w:firstLine="708"/>
        <w:jc w:val="center"/>
        <w:rPr>
          <w:rFonts w:ascii="Times New Roman" w:hAnsi="Times New Roman" w:cs="Times New Roman"/>
          <w:sz w:val="24"/>
          <w:szCs w:val="24"/>
          <w:u w:val="single"/>
        </w:rPr>
      </w:pPr>
    </w:p>
    <w:p>
      <w:pPr>
        <w:spacing w:after="0" w:line="240" w:lineRule="auto"/>
        <w:ind w:firstLine="708"/>
        <w:jc w:val="both"/>
        <w:rPr>
          <w:rFonts w:ascii="Times New Roman" w:hAnsi="Times New Roman" w:cs="Times New Roman"/>
          <w:bCs/>
          <w:sz w:val="24"/>
          <w:szCs w:val="24"/>
        </w:rPr>
      </w:pPr>
      <w:r w:rsidR="00A608A0" w:rsidRPr="00A608A0">
        <w:rPr>
          <w:rFonts w:ascii="Times New Roman" w:hAnsi="Times New Roman" w:cs="Times New Roman"/>
          <w:bCs/>
          <w:sz w:val="24"/>
          <w:szCs w:val="24"/>
        </w:rPr>
        <w:t xml:space="preserve">Dans la course à l'espace, les Soviétiques ont tout sacrifié, y compris la vie d'un groupe mystérieux de " cosmonautes numéro zéro ". </w:t>
      </w:r>
    </w:p>
    <w:p>
      <w:pPr>
        <w:spacing w:after="0" w:line="240" w:lineRule="auto"/>
        <w:ind w:left="709" w:hanging="1"/>
        <w:jc w:val="both"/>
        <w:rPr>
          <w:rFonts w:ascii="Times New Roman" w:hAnsi="Times New Roman" w:cs="Times New Roman"/>
          <w:bCs/>
          <w:sz w:val="24"/>
          <w:szCs w:val="24"/>
        </w:rPr>
      </w:pPr>
      <w:r w:rsidR="00A608A0" w:rsidRPr="00A608A0">
        <w:rPr>
          <w:rFonts w:ascii="Times New Roman" w:hAnsi="Times New Roman" w:cs="Times New Roman"/>
          <w:bCs/>
          <w:sz w:val="24"/>
          <w:szCs w:val="24"/>
        </w:rPr>
        <w:t xml:space="preserve">Ces hommes ont souffert et sont morts en silence pour la gloire de la patrie. </w:t>
      </w:r>
    </w:p>
    <w:p>
      <w:pPr>
        <w:spacing w:after="0" w:line="240" w:lineRule="auto"/>
        <w:ind w:left="709"/>
        <w:jc w:val="both"/>
        <w:rPr>
          <w:rFonts w:ascii="Times New Roman" w:hAnsi="Times New Roman" w:cs="Times New Roman"/>
          <w:b/>
          <w:bCs/>
          <w:sz w:val="24"/>
          <w:szCs w:val="24"/>
        </w:rPr>
      </w:pPr>
      <w:r w:rsidR="00A608A0" w:rsidRPr="00A608A0">
        <w:rPr>
          <w:rFonts w:ascii="Times New Roman" w:hAnsi="Times New Roman" w:cs="Times New Roman"/>
          <w:bCs/>
          <w:sz w:val="24"/>
          <w:szCs w:val="24"/>
        </w:rPr>
        <w:t>Quelques survivants racontent.</w:t>
      </w:r>
      <w:r w:rsidR="00A608A0" w:rsidRPr="00A608A0">
        <w:rPr>
          <w:rFonts w:ascii="Times New Roman" w:hAnsi="Times New Roman" w:cs="Times New Roman"/>
          <w:b/>
          <w:bCs/>
          <w:sz w:val="24"/>
          <w:szCs w:val="24"/>
        </w:rPr>
        <w:t xml:space="preserve"> </w:t>
      </w:r>
    </w:p>
    <w:p>
      <w:pPr>
        <w:spacing w:after="0" w:line="240" w:lineRule="auto"/>
        <w:ind w:left="709"/>
        <w:jc w:val="both"/>
        <w:rPr>
          <w:rFonts w:ascii="Times New Roman" w:hAnsi="Times New Roman" w:cs="Times New Roman"/>
          <w:sz w:val="24"/>
          <w:szCs w:val="24"/>
        </w:rPr>
      </w:pPr>
      <w:r w:rsidR="00A608A0" w:rsidRPr="00A608A0">
        <w:rPr>
          <w:rFonts w:ascii="Times New Roman" w:hAnsi="Times New Roman" w:cs="Times New Roman"/>
          <w:sz w:val="24"/>
          <w:szCs w:val="24"/>
        </w:rPr>
        <w:t xml:space="preserve">La guerre de Corée avait montré à l'envi la supériorité aérienne des pilotes américains. </w:t>
      </w:r>
    </w:p>
    <w:p>
      <w:pPr>
        <w:spacing w:after="0" w:line="240" w:lineRule="auto"/>
        <w:ind w:firstLine="708"/>
        <w:jc w:val="both"/>
        <w:rPr>
          <w:rFonts w:ascii="Times New Roman" w:hAnsi="Times New Roman" w:cs="Times New Roman"/>
          <w:sz w:val="24"/>
          <w:szCs w:val="24"/>
        </w:rPr>
      </w:pPr>
      <w:r w:rsidR="00A608A0" w:rsidRPr="00A608A0">
        <w:rPr>
          <w:rFonts w:ascii="Times New Roman" w:hAnsi="Times New Roman" w:cs="Times New Roman"/>
          <w:sz w:val="24"/>
          <w:szCs w:val="24"/>
        </w:rPr>
        <w:t>Ils disposaient, en effet, de combinaisons pressurisées leur perm</w:t>
      </w:r>
      <w:r w:rsidR="001D0F4D">
        <w:rPr>
          <w:rFonts w:ascii="Times New Roman" w:hAnsi="Times New Roman" w:cs="Times New Roman"/>
          <w:sz w:val="24"/>
          <w:szCs w:val="24"/>
        </w:rPr>
        <w:t>ettant d'éviter le "voile noir</w:t>
      </w:r>
      <w:r w:rsidR="00A608A0" w:rsidRPr="00A608A0">
        <w:rPr>
          <w:rFonts w:ascii="Times New Roman" w:hAnsi="Times New Roman" w:cs="Times New Roman"/>
          <w:sz w:val="24"/>
          <w:szCs w:val="24"/>
        </w:rPr>
        <w:t xml:space="preserve">" provoqué par des accélérations latérales brutales. </w:t>
      </w:r>
    </w:p>
    <w:p>
      <w:pPr>
        <w:tabs>
          <w:tab w:val="left" w:pos="3261"/>
        </w:tabs>
        <w:spacing w:after="0" w:line="240" w:lineRule="auto"/>
        <w:ind w:firstLine="708"/>
        <w:jc w:val="both"/>
        <w:rPr>
          <w:rFonts w:ascii="Times New Roman" w:hAnsi="Times New Roman" w:cs="Times New Roman"/>
          <w:sz w:val="24"/>
          <w:szCs w:val="24"/>
        </w:rPr>
      </w:pPr>
      <w:r w:rsidR="00A608A0" w:rsidRPr="00A608A0">
        <w:rPr>
          <w:rFonts w:ascii="Times New Roman" w:hAnsi="Times New Roman" w:cs="Times New Roman"/>
          <w:sz w:val="24"/>
          <w:szCs w:val="24"/>
        </w:rPr>
        <w:t>Pour l'ancien pilote de Mig 15, vétéran de Corée, Oleg Gazenko, l'absence de combinaisons handicapait lourdement les pilotes soviétiques. E fallait donc absolument mettre au point des équipements et des techniques de ré</w:t>
      </w:r>
      <w:r w:rsidR="00A608A0">
        <w:rPr>
          <w:rFonts w:ascii="Times New Roman" w:hAnsi="Times New Roman" w:cs="Times New Roman"/>
          <w:sz w:val="24"/>
          <w:szCs w:val="24"/>
        </w:rPr>
        <w:t xml:space="preserve">sistance pour l'armée de l'air. </w:t>
      </w:r>
    </w:p>
    <w:p>
      <w:pPr>
        <w:spacing w:after="0" w:line="240" w:lineRule="auto"/>
        <w:ind w:left="709"/>
        <w:jc w:val="both"/>
        <w:rPr>
          <w:rFonts w:ascii="Times New Roman" w:hAnsi="Times New Roman" w:cs="Times New Roman"/>
          <w:sz w:val="24"/>
          <w:szCs w:val="24"/>
        </w:rPr>
      </w:pPr>
      <w:r w:rsidR="00A608A0" w:rsidRPr="00A608A0">
        <w:rPr>
          <w:rFonts w:ascii="Times New Roman" w:hAnsi="Times New Roman" w:cs="Times New Roman"/>
          <w:sz w:val="24"/>
          <w:szCs w:val="24"/>
        </w:rPr>
        <w:t xml:space="preserve">Surtout, l'URSS était engagée au plus fort de la grande bataille spatiale. </w:t>
      </w:r>
    </w:p>
    <w:p>
      <w:pPr>
        <w:spacing w:after="0" w:line="240" w:lineRule="auto"/>
        <w:ind w:firstLine="708"/>
        <w:jc w:val="both"/>
        <w:rPr>
          <w:rFonts w:ascii="Times New Roman" w:hAnsi="Times New Roman" w:cs="Times New Roman"/>
          <w:sz w:val="24"/>
          <w:szCs w:val="24"/>
        </w:rPr>
      </w:pPr>
      <w:r w:rsidR="00A608A0" w:rsidRPr="00A608A0">
        <w:rPr>
          <w:rFonts w:ascii="Times New Roman" w:hAnsi="Times New Roman" w:cs="Times New Roman"/>
          <w:sz w:val="24"/>
          <w:szCs w:val="24"/>
        </w:rPr>
        <w:t xml:space="preserve">Tout devait être fait pour préserver l'avance acquise avec </w:t>
      </w:r>
      <w:r w:rsidR="00A608A0" w:rsidRPr="00A608A0">
        <w:rPr>
          <w:rFonts w:ascii="Times New Roman" w:hAnsi="Times New Roman" w:cs="Times New Roman"/>
          <w:i/>
          <w:iCs/>
          <w:sz w:val="24"/>
          <w:szCs w:val="24"/>
        </w:rPr>
        <w:t>Spoutnik</w:t>
      </w:r>
      <w:r w:rsidR="00A608A0" w:rsidRPr="00A608A0">
        <w:rPr>
          <w:rFonts w:ascii="Times New Roman" w:hAnsi="Times New Roman" w:cs="Times New Roman"/>
          <w:sz w:val="24"/>
          <w:szCs w:val="24"/>
        </w:rPr>
        <w:t xml:space="preserve">, Youri Gagarine et Guerman Titov sur les Américains. </w:t>
      </w:r>
    </w:p>
    <w:p>
      <w:pPr>
        <w:spacing w:after="0" w:line="240" w:lineRule="auto"/>
        <w:ind w:firstLine="708"/>
        <w:jc w:val="both"/>
        <w:rPr>
          <w:rFonts w:ascii="Times New Roman" w:hAnsi="Times New Roman" w:cs="Times New Roman"/>
          <w:sz w:val="24"/>
          <w:szCs w:val="24"/>
        </w:rPr>
      </w:pPr>
      <w:r w:rsidR="00A608A0" w:rsidRPr="00A608A0">
        <w:rPr>
          <w:rFonts w:ascii="Times New Roman" w:hAnsi="Times New Roman" w:cs="Times New Roman"/>
          <w:sz w:val="24"/>
          <w:szCs w:val="24"/>
        </w:rPr>
        <w:t xml:space="preserve">VaIeri Bogomolov, un chercheur militaire se souvient qu'il fallait des résultats rapides: cela nécessitait de tout apprendre de la physiologie du corps dans l'espace, de repousser au plus loin les limites de la résistance aux accélérations, à la microgravité, aux brusques changements de posture, aux conditions de stress dans les cabines spatiales. </w:t>
      </w:r>
    </w:p>
    <w:p>
      <w:pPr>
        <w:spacing w:after="0" w:line="240" w:lineRule="auto"/>
        <w:ind w:firstLine="708"/>
        <w:jc w:val="both"/>
        <w:rPr>
          <w:rFonts w:ascii="Times New Roman" w:hAnsi="Times New Roman" w:cs="Times New Roman"/>
          <w:sz w:val="24"/>
          <w:szCs w:val="24"/>
        </w:rPr>
      </w:pPr>
      <w:r w:rsidR="00A608A0" w:rsidRPr="00A608A0">
        <w:rPr>
          <w:rFonts w:ascii="Times New Roman" w:hAnsi="Times New Roman" w:cs="Times New Roman"/>
          <w:sz w:val="24"/>
          <w:szCs w:val="24"/>
        </w:rPr>
        <w:t>Et naturellement, il était nécessaire de disposer de cobayes humains obéissant aux ordres, capables de décrire leurs sensations, et de dépasser leurs limites sans mot dire: à l'Institut des problèmes biologiques et médicaux de Moscou, à partir de la fin de l'année 1967, un groupe de "mécaniciens" - de jeunes recrues militaires en parfaite santé - fut donc recruté pour des expériences médicales très</w:t>
      </w:r>
      <w:r w:rsidR="00A608A0">
        <w:rPr>
          <w:rFonts w:ascii="Times New Roman" w:hAnsi="Times New Roman" w:cs="Times New Roman"/>
          <w:sz w:val="24"/>
          <w:szCs w:val="24"/>
        </w:rPr>
        <w:t xml:space="preserve"> spéciales.</w:t>
      </w:r>
    </w:p>
    <w:p>
      <w:pPr>
        <w:spacing w:after="0" w:line="240" w:lineRule="auto"/>
        <w:ind w:firstLine="708"/>
        <w:jc w:val="both"/>
        <w:rPr>
          <w:rFonts w:ascii="Times New Roman" w:hAnsi="Times New Roman" w:cs="Times New Roman"/>
          <w:sz w:val="24"/>
          <w:szCs w:val="24"/>
        </w:rPr>
      </w:pPr>
      <w:r w:rsidR="00FD1462" w:rsidRPr="008B41F3">
        <w:rPr>
          <w:rFonts w:ascii="Times New Roman" w:hAnsi="Times New Roman" w:cs="Times New Roman"/>
          <w:sz w:val="24"/>
          <w:szCs w:val="24"/>
        </w:rPr>
        <w:t xml:space="preserve">Yevgeni Kiriuchin, un de ces "cosmonautes zéro", se souvient de Bogdan Guk, un soldat comme lui, projeté à plus de trente mètres de haut dans une catapulte, avant de retomber brutalement sur le sol. " La première fois tout se passa bien." </w:t>
      </w:r>
    </w:p>
    <w:sectPr w:rsidR="00FD1462" w:rsidSect="00597A3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D2B26">
        <w:separator/>
      </w:r>
    </w:p>
  </w:endnote>
  <w:endnote w:type="continuationSeparator" w:id="1">
    <w:p>
      <w:pPr>
        <w:spacing w:after="0" w:line="240" w:lineRule="auto"/>
      </w:pPr>
      <w:r w:rsidR="00CD2B2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608A0">
      <w:t>37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D2B26">
        <w:separator/>
      </w:r>
    </w:p>
  </w:footnote>
  <w:footnote w:type="continuationSeparator" w:id="1">
    <w:p>
      <w:pPr>
        <w:spacing w:after="0" w:line="240" w:lineRule="auto"/>
      </w:pPr>
      <w:r w:rsidR="00CD2B2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6386"/>
  </w:hdrShapeDefaults>
  <w:footnotePr>
    <w:footnote w:id="0"/>
    <w:footnote w:id="1"/>
  </w:footnotePr>
  <w:endnotePr>
    <w:endnote w:id="0"/>
    <w:endnote w:id="1"/>
  </w:endnotePr>
  <w:compat>
    <w:snapToGridInCell/>
    <w:wrapTextWithPunct/>
    <w:useEastAsianBreakRules/>
    <w:growAutofit/>
    <w:useFELayout/>
  </w:compat>
  <w:rsids>
    <w:rsidRoot w:val="00BC4425"/>
    <w:rsid w:val="00106475"/>
    <w:rsid w:val="001D0F4D"/>
    <w:rsid w:val="004D23E8"/>
    <w:rsid w:val="004E14DD"/>
    <w:rsid w:val="00597A34"/>
    <w:rsid w:val="007D04E8"/>
    <w:rsid w:val="00835CF4"/>
    <w:rsid w:val="008F3099"/>
    <w:rsid w:val="00A608A0"/>
    <w:rsid w:val="00A64990"/>
    <w:rsid w:val="00B6116A"/>
    <w:rsid w:val="00BA659E"/>
    <w:rsid w:val="00BC4425"/>
    <w:rsid w:val="00C24D53"/>
    <w:rsid w:val="00CD2B26"/>
    <w:rsid w:val="00DD7584"/>
    <w:rsid w:val="00FD146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97A3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608A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608A0"/>
  </w:style>
  <w:style w:type="paragraph" w:styleId="Pieddepage">
    <w:name w:val="footer"/>
    <w:basedOn w:val="Normal"/>
    <w:link w:val="PieddepageCar"/>
    <w:uiPriority w:val="99"/>
    <w:semiHidden/>
    <w:unhideWhenUsed/>
    <w:rsid w:val="00A608A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608A0"/>
  </w:style>
  <w:style w:type="paragraph" w:styleId="Textedebulles">
    <w:name w:val="Balloon Text"/>
    <w:basedOn w:val="Normal"/>
    <w:link w:val="TextedebullesCar"/>
    <w:uiPriority w:val="99"/>
    <w:semiHidden/>
    <w:unhideWhenUsed/>
    <w:rsid w:val="00A608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608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86975975">
      <w:bodyDiv w:val="1"/>
      <w:marLeft w:val="0"/>
      <w:marRight w:val="0"/>
      <w:marTop w:val="0"/>
      <w:marBottom w:val="0"/>
      <w:divBdr>
        <w:top w:val="none" w:sz="0" w:space="0" w:color="auto"/>
        <w:left w:val="none" w:sz="0" w:space="0" w:color="auto"/>
        <w:bottom w:val="none" w:sz="0" w:space="0" w:color="auto"/>
        <w:right w:val="none" w:sz="0" w:space="0" w:color="auto"/>
      </w:divBdr>
    </w:div>
    <w:div w:id="201132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515</Words>
  <Characters>2833</Characters>
  <Application>Microsoft Office Word</Application>
  <DocSecurity>0</DocSecurity>
  <Lines>23</Lines>
  <Paragraphs>6</Paragraphs>
  <ScaleCrop>false</ScaleCrop>
  <Company> </Company>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2006-07-03T13:39:00Z</dcterms:created>
  <dcterms:modified xsi:type="dcterms:W3CDTF">2006-08-20T15:02:00Z</dcterms:modified>
</cp:coreProperties>
</file>