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8360C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8360C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58360C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4812BB" w:rsidRPr="004812BB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4812BB" w:rsidRPr="004812BB">
          <w:rPr>
            <w:rStyle w:val="Lienhypertexte"/>
            <w:color w:val="000000" w:themeColor="text1"/>
            <w:lang w:val="en-US"/>
          </w:rPr>
          <w:t>HD 168443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4812BB" w:rsidRPr="004812BB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4812BB" w:rsidRPr="004812BB">
        <w:rPr>
          <w:b/>
          <w:bCs/>
          <w:color w:val="000000" w:themeColor="text1"/>
          <w:lang w:val="en-US"/>
        </w:rPr>
        <w:t xml:space="preserve"> : </w:t>
      </w:r>
      <w:r w:rsidR="004812BB" w:rsidRPr="004812BB">
        <w:rPr>
          <w:bCs/>
          <w:color w:val="000000" w:themeColor="text1"/>
          <w:lang w:val="en-US"/>
        </w:rPr>
        <w:t>7,2</w:t>
      </w:r>
      <w:r w:rsidR="004812BB" w:rsidRPr="004812BB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4812BB" w:rsidRPr="004812BB">
          <w:rPr>
            <w:rStyle w:val="Lienhypertexte"/>
            <w:b/>
            <w:color w:val="000000" w:themeColor="text1"/>
          </w:rPr>
          <w:t>Période</w:t>
        </w:r>
      </w:hyperlink>
      <w:r w:rsidR="004812BB" w:rsidRPr="004812BB">
        <w:rPr>
          <w:b/>
          <w:bCs/>
          <w:color w:val="000000" w:themeColor="text1"/>
        </w:rPr>
        <w:t> :</w:t>
      </w:r>
      <w:r w:rsidR="004812BB">
        <w:rPr>
          <w:b/>
          <w:bCs/>
          <w:color w:val="000000" w:themeColor="text1"/>
        </w:rPr>
        <w:t xml:space="preserve"> </w:t>
      </w:r>
      <w:r w:rsidR="004812BB">
        <w:rPr>
          <w:bCs/>
          <w:color w:val="000000" w:themeColor="text1"/>
        </w:rPr>
        <w:t>58,116</w:t>
      </w:r>
      <w:r w:rsidR="004812B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4812BB" w:rsidRPr="004812BB">
          <w:rPr>
            <w:rStyle w:val="Lienhypertexte"/>
            <w:b/>
            <w:color w:val="000000" w:themeColor="text1"/>
          </w:rPr>
          <w:t>Demi-grand axe</w:t>
        </w:r>
      </w:hyperlink>
      <w:r w:rsidR="004812BB" w:rsidRPr="004812BB">
        <w:rPr>
          <w:b/>
          <w:bCs/>
          <w:color w:val="000000" w:themeColor="text1"/>
        </w:rPr>
        <w:t> :</w:t>
      </w:r>
      <w:r w:rsidR="004812BB">
        <w:rPr>
          <w:b/>
          <w:bCs/>
          <w:color w:val="000000" w:themeColor="text1"/>
        </w:rPr>
        <w:t xml:space="preserve"> </w:t>
      </w:r>
      <w:r w:rsidR="004812BB">
        <w:rPr>
          <w:bCs/>
          <w:color w:val="000000" w:themeColor="text1"/>
        </w:rPr>
        <w:t>0,29</w:t>
      </w:r>
      <w:r w:rsidR="004812B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812BB">
        <w:rPr>
          <w:b/>
          <w:color w:val="000000" w:themeColor="text1"/>
        </w:rPr>
        <w:t xml:space="preserve">Excentricité : </w:t>
      </w:r>
      <w:r w:rsidR="004812BB">
        <w:rPr>
          <w:color w:val="000000" w:themeColor="text1"/>
        </w:rPr>
        <w:t>0,529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4812BB" w:rsidRPr="004812BB">
          <w:rPr>
            <w:rStyle w:val="Lienhypertexte"/>
            <w:b/>
            <w:color w:val="000000" w:themeColor="text1"/>
          </w:rPr>
          <w:t>Inclinaison</w:t>
        </w:r>
      </w:hyperlink>
      <w:r w:rsidR="004812BB" w:rsidRPr="004812BB">
        <w:rPr>
          <w:b/>
          <w:bCs/>
          <w:color w:val="000000" w:themeColor="text1"/>
        </w:rPr>
        <w:t> :</w:t>
      </w:r>
      <w:r w:rsidR="004812BB">
        <w:rPr>
          <w:bCs/>
          <w:color w:val="000000" w:themeColor="text1"/>
        </w:rPr>
        <w:t xml:space="preserve"> -</w:t>
      </w:r>
      <w:r w:rsidR="004812BB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812BB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4812BB">
          <w:rPr>
            <w:rStyle w:val="Lienhypertexte"/>
            <w:color w:val="000000" w:themeColor="text1"/>
          </w:rPr>
          <w:t>HD 168443 c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4812BB" w:rsidRPr="004812BB">
          <w:rPr>
            <w:rStyle w:val="Lienhypertexte"/>
            <w:b/>
            <w:color w:val="000000" w:themeColor="text1"/>
          </w:rPr>
          <w:t>M[.sin(i)]</w:t>
        </w:r>
      </w:hyperlink>
      <w:r w:rsidR="004812BB" w:rsidRPr="004812BB">
        <w:rPr>
          <w:b/>
          <w:bCs/>
          <w:color w:val="000000" w:themeColor="text1"/>
        </w:rPr>
        <w:t> :</w:t>
      </w:r>
      <w:r w:rsidR="004812BB">
        <w:rPr>
          <w:b/>
          <w:bCs/>
          <w:color w:val="000000" w:themeColor="text1"/>
        </w:rPr>
        <w:t xml:space="preserve"> </w:t>
      </w:r>
      <w:r w:rsidR="004812BB">
        <w:rPr>
          <w:bCs/>
          <w:color w:val="000000" w:themeColor="text1"/>
        </w:rPr>
        <w:t>17,1</w:t>
      </w:r>
      <w:r w:rsidR="004812B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4812BB" w:rsidRPr="004812BB">
          <w:rPr>
            <w:rStyle w:val="Lienhypertexte"/>
            <w:b/>
            <w:color w:val="000000" w:themeColor="text1"/>
          </w:rPr>
          <w:t>Période</w:t>
        </w:r>
      </w:hyperlink>
      <w:r w:rsidR="004812BB" w:rsidRPr="004812BB">
        <w:rPr>
          <w:b/>
          <w:bCs/>
          <w:color w:val="000000" w:themeColor="text1"/>
        </w:rPr>
        <w:t> :</w:t>
      </w:r>
      <w:r w:rsidR="004812BB">
        <w:rPr>
          <w:b/>
          <w:bCs/>
          <w:color w:val="000000" w:themeColor="text1"/>
        </w:rPr>
        <w:t xml:space="preserve"> </w:t>
      </w:r>
      <w:r w:rsidR="004812BB">
        <w:rPr>
          <w:bCs/>
          <w:color w:val="000000" w:themeColor="text1"/>
        </w:rPr>
        <w:t>1739,5</w:t>
      </w:r>
      <w:r w:rsidR="004812B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4812BB" w:rsidRPr="004812BB">
          <w:rPr>
            <w:rStyle w:val="Lienhypertexte"/>
            <w:b/>
            <w:color w:val="000000" w:themeColor="text1"/>
          </w:rPr>
          <w:t>Demi-grand axe</w:t>
        </w:r>
      </w:hyperlink>
      <w:r w:rsidR="004812BB" w:rsidRPr="004812BB">
        <w:rPr>
          <w:b/>
          <w:bCs/>
          <w:color w:val="000000" w:themeColor="text1"/>
        </w:rPr>
        <w:t> :</w:t>
      </w:r>
      <w:r w:rsidR="004812BB">
        <w:rPr>
          <w:b/>
          <w:bCs/>
          <w:color w:val="000000" w:themeColor="text1"/>
        </w:rPr>
        <w:t xml:space="preserve"> </w:t>
      </w:r>
      <w:r w:rsidR="004812BB">
        <w:rPr>
          <w:bCs/>
          <w:color w:val="000000" w:themeColor="text1"/>
        </w:rPr>
        <w:t>2,87</w:t>
      </w:r>
      <w:r w:rsidR="004812B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812BB">
        <w:rPr>
          <w:b/>
          <w:color w:val="000000" w:themeColor="text1"/>
        </w:rPr>
        <w:t xml:space="preserve">Excentricité : </w:t>
      </w:r>
      <w:r w:rsidR="004812BB">
        <w:rPr>
          <w:color w:val="000000" w:themeColor="text1"/>
        </w:rPr>
        <w:t>0,228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4812BB" w:rsidRPr="004812BB">
          <w:rPr>
            <w:rStyle w:val="Lienhypertexte"/>
            <w:b/>
            <w:color w:val="000000" w:themeColor="text1"/>
          </w:rPr>
          <w:t>Inclinaison</w:t>
        </w:r>
      </w:hyperlink>
      <w:r w:rsidR="004812BB" w:rsidRPr="004812BB">
        <w:rPr>
          <w:b/>
          <w:bCs/>
          <w:color w:val="000000" w:themeColor="text1"/>
        </w:rPr>
        <w:t> :</w:t>
      </w:r>
      <w:r w:rsidR="004812BB">
        <w:rPr>
          <w:bCs/>
          <w:color w:val="000000" w:themeColor="text1"/>
        </w:rPr>
        <w:t xml:space="preserve"> -</w:t>
      </w:r>
      <w:r w:rsidR="004812BB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812BB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4812BB">
          <w:rPr>
            <w:rStyle w:val="Lienhypertexte"/>
            <w:color w:val="000000" w:themeColor="text1"/>
          </w:rPr>
          <w:t>HD 168746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4812BB" w:rsidRPr="004812BB">
          <w:rPr>
            <w:rStyle w:val="Lienhypertexte"/>
            <w:b/>
            <w:color w:val="000000" w:themeColor="text1"/>
          </w:rPr>
          <w:t>M[.sin(i)]</w:t>
        </w:r>
      </w:hyperlink>
      <w:r w:rsidR="004812BB" w:rsidRPr="004812BB">
        <w:rPr>
          <w:b/>
          <w:bCs/>
          <w:color w:val="000000" w:themeColor="text1"/>
        </w:rPr>
        <w:t> :</w:t>
      </w:r>
      <w:r w:rsidR="004812BB">
        <w:rPr>
          <w:b/>
          <w:bCs/>
          <w:color w:val="000000" w:themeColor="text1"/>
        </w:rPr>
        <w:t xml:space="preserve"> </w:t>
      </w:r>
      <w:r w:rsidR="004812BB">
        <w:rPr>
          <w:bCs/>
          <w:color w:val="000000" w:themeColor="text1"/>
        </w:rPr>
        <w:t>0,23</w:t>
      </w:r>
      <w:r w:rsidR="004812B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4812BB" w:rsidRPr="004812BB">
          <w:rPr>
            <w:rStyle w:val="Lienhypertexte"/>
            <w:b/>
            <w:color w:val="000000" w:themeColor="text1"/>
          </w:rPr>
          <w:t>Période</w:t>
        </w:r>
      </w:hyperlink>
      <w:r w:rsidR="004812BB" w:rsidRPr="004812BB">
        <w:rPr>
          <w:b/>
          <w:bCs/>
          <w:color w:val="000000" w:themeColor="text1"/>
        </w:rPr>
        <w:t> :</w:t>
      </w:r>
      <w:r w:rsidR="004812BB">
        <w:rPr>
          <w:b/>
          <w:bCs/>
          <w:color w:val="000000" w:themeColor="text1"/>
        </w:rPr>
        <w:t xml:space="preserve"> </w:t>
      </w:r>
      <w:r w:rsidR="004812BB">
        <w:rPr>
          <w:bCs/>
          <w:color w:val="000000" w:themeColor="text1"/>
        </w:rPr>
        <w:t>6,403</w:t>
      </w:r>
      <w:r w:rsidR="004812B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4812BB" w:rsidRPr="004812BB">
          <w:rPr>
            <w:rStyle w:val="Lienhypertexte"/>
            <w:b/>
            <w:color w:val="000000" w:themeColor="text1"/>
          </w:rPr>
          <w:t>Demi-grand axe</w:t>
        </w:r>
      </w:hyperlink>
      <w:r w:rsidR="004812BB" w:rsidRPr="004812BB">
        <w:rPr>
          <w:b/>
          <w:bCs/>
          <w:color w:val="000000" w:themeColor="text1"/>
        </w:rPr>
        <w:t> :</w:t>
      </w:r>
      <w:r w:rsidR="004812BB">
        <w:rPr>
          <w:b/>
          <w:bCs/>
          <w:color w:val="000000" w:themeColor="text1"/>
        </w:rPr>
        <w:t xml:space="preserve"> </w:t>
      </w:r>
      <w:r w:rsidR="004812BB">
        <w:rPr>
          <w:bCs/>
          <w:color w:val="000000" w:themeColor="text1"/>
        </w:rPr>
        <w:t>0,065</w:t>
      </w:r>
      <w:r w:rsidR="004812B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812BB">
        <w:rPr>
          <w:b/>
          <w:color w:val="000000" w:themeColor="text1"/>
        </w:rPr>
        <w:t xml:space="preserve">Excentricité : </w:t>
      </w:r>
      <w:r w:rsidR="004812BB">
        <w:rPr>
          <w:color w:val="000000" w:themeColor="text1"/>
        </w:rPr>
        <w:t>0,081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4812BB" w:rsidRPr="004812BB">
          <w:rPr>
            <w:rStyle w:val="Lienhypertexte"/>
            <w:b/>
            <w:color w:val="000000" w:themeColor="text1"/>
          </w:rPr>
          <w:t>Inclinaison</w:t>
        </w:r>
      </w:hyperlink>
      <w:r w:rsidR="004812BB" w:rsidRPr="004812BB">
        <w:rPr>
          <w:b/>
          <w:bCs/>
          <w:color w:val="000000" w:themeColor="text1"/>
        </w:rPr>
        <w:t> :</w:t>
      </w:r>
      <w:r w:rsidR="004812BB">
        <w:rPr>
          <w:bCs/>
          <w:color w:val="000000" w:themeColor="text1"/>
        </w:rPr>
        <w:t xml:space="preserve"> -</w:t>
      </w:r>
      <w:r w:rsidR="004812BB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4812BB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4812BB">
          <w:rPr>
            <w:rStyle w:val="Lienhypertexte"/>
            <w:color w:val="000000" w:themeColor="text1"/>
          </w:rPr>
          <w:t>HD 169830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4812BB" w:rsidRPr="004812BB">
          <w:rPr>
            <w:rStyle w:val="Lienhypertexte"/>
            <w:b/>
            <w:color w:val="000000" w:themeColor="text1"/>
          </w:rPr>
          <w:t>M[.sin(i)]</w:t>
        </w:r>
      </w:hyperlink>
      <w:r w:rsidR="004812BB" w:rsidRPr="004812BB">
        <w:rPr>
          <w:b/>
          <w:bCs/>
          <w:color w:val="000000" w:themeColor="text1"/>
        </w:rPr>
        <w:t> :</w:t>
      </w:r>
      <w:r w:rsidR="004812BB">
        <w:rPr>
          <w:b/>
          <w:bCs/>
          <w:color w:val="000000" w:themeColor="text1"/>
        </w:rPr>
        <w:t xml:space="preserve"> </w:t>
      </w:r>
      <w:r w:rsidR="004812BB">
        <w:rPr>
          <w:bCs/>
          <w:color w:val="000000" w:themeColor="text1"/>
        </w:rPr>
        <w:t>2,88</w:t>
      </w:r>
      <w:r w:rsidR="004812B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4812BB" w:rsidRPr="004812BB">
          <w:rPr>
            <w:rStyle w:val="Lienhypertexte"/>
            <w:b/>
            <w:color w:val="000000" w:themeColor="text1"/>
          </w:rPr>
          <w:t>Période</w:t>
        </w:r>
      </w:hyperlink>
      <w:r w:rsidR="004812BB" w:rsidRPr="004812BB">
        <w:rPr>
          <w:b/>
          <w:bCs/>
          <w:color w:val="000000" w:themeColor="text1"/>
        </w:rPr>
        <w:t> :</w:t>
      </w:r>
      <w:r w:rsidR="004812BB">
        <w:rPr>
          <w:b/>
          <w:bCs/>
          <w:color w:val="000000" w:themeColor="text1"/>
        </w:rPr>
        <w:t xml:space="preserve"> </w:t>
      </w:r>
      <w:r w:rsidR="004812BB">
        <w:rPr>
          <w:bCs/>
          <w:color w:val="000000" w:themeColor="text1"/>
        </w:rPr>
        <w:t>225,62</w:t>
      </w:r>
      <w:r w:rsidR="004812B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4812BB" w:rsidRPr="004812BB">
          <w:rPr>
            <w:rStyle w:val="Lienhypertexte"/>
            <w:b/>
            <w:color w:val="000000" w:themeColor="text1"/>
          </w:rPr>
          <w:t>Demi-grand axe</w:t>
        </w:r>
      </w:hyperlink>
      <w:r w:rsidR="004812BB" w:rsidRPr="004812BB">
        <w:rPr>
          <w:b/>
          <w:bCs/>
          <w:color w:val="000000" w:themeColor="text1"/>
        </w:rPr>
        <w:t> :</w:t>
      </w:r>
      <w:r w:rsidR="004812BB">
        <w:rPr>
          <w:b/>
          <w:bCs/>
          <w:color w:val="000000" w:themeColor="text1"/>
        </w:rPr>
        <w:t xml:space="preserve"> </w:t>
      </w:r>
      <w:r w:rsidR="004812BB">
        <w:rPr>
          <w:bCs/>
          <w:color w:val="000000" w:themeColor="text1"/>
        </w:rPr>
        <w:t>0,81</w:t>
      </w:r>
      <w:r w:rsidR="004812B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4812BB">
        <w:rPr>
          <w:b/>
          <w:color w:val="000000" w:themeColor="text1"/>
        </w:rPr>
        <w:t xml:space="preserve">Excentricité : </w:t>
      </w:r>
      <w:r w:rsidR="004812BB">
        <w:rPr>
          <w:color w:val="000000" w:themeColor="text1"/>
        </w:rPr>
        <w:t>0,31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4812BB" w:rsidRPr="004812BB">
          <w:rPr>
            <w:rStyle w:val="Lienhypertexte"/>
            <w:b/>
            <w:color w:val="000000" w:themeColor="text1"/>
          </w:rPr>
          <w:t>Inclinaison</w:t>
        </w:r>
      </w:hyperlink>
      <w:r w:rsidR="004812BB" w:rsidRPr="004812BB">
        <w:rPr>
          <w:b/>
          <w:bCs/>
          <w:color w:val="000000" w:themeColor="text1"/>
        </w:rPr>
        <w:t> :</w:t>
      </w:r>
      <w:r w:rsidR="004812BB">
        <w:rPr>
          <w:bCs/>
          <w:color w:val="000000" w:themeColor="text1"/>
        </w:rPr>
        <w:t xml:space="preserve"> -</w:t>
      </w:r>
      <w:r w:rsidR="004812BB">
        <w:rPr>
          <w:b/>
          <w:bCs/>
          <w:color w:val="000000" w:themeColor="text1"/>
        </w:rPr>
        <w:br/>
        <w:t>(deg)</w:t>
      </w:r>
    </w:p>
    <w:sectPr w:rsidR="00F53565" w:rsidRPr="004812BB" w:rsidSect="00F53565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D75496">
        <w:separator/>
      </w:r>
    </w:p>
  </w:endnote>
  <w:endnote w:type="continuationSeparator" w:id="1">
    <w:p>
      <w:pPr>
        <w:spacing w:after="0" w:line="240" w:lineRule="auto"/>
      </w:pPr>
      <w:r w:rsidR="00D75496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58360C">
      <w:t>427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D75496">
        <w:separator/>
      </w:r>
    </w:p>
  </w:footnote>
  <w:footnote w:type="continuationSeparator" w:id="1">
    <w:p>
      <w:pPr>
        <w:spacing w:after="0" w:line="240" w:lineRule="auto"/>
      </w:pPr>
      <w:r w:rsidR="00D75496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58360C"/>
    <w:rsid w:val="0023698B"/>
    <w:rsid w:val="004812BB"/>
    <w:rsid w:val="0058360C"/>
    <w:rsid w:val="00D75496"/>
    <w:rsid w:val="00F53565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F53565"/>
  </w:style>
  <w:style w:type="paragraph" w:styleId="Titre1">
    <w:name w:val="heading 1"/>
    <w:basedOn w:val="Normal"/>
    <w:link w:val="Titre1Car"/>
    <w:uiPriority w:val="9"/>
    <w:qFormat/>
    <w:rsid w:val="004812BB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4812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812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3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5836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8360C"/>
  </w:style>
  <w:style w:type="paragraph" w:styleId="Pieddepage">
    <w:name w:val="footer"/>
    <w:basedOn w:val="Normal"/>
    <w:link w:val="PieddepageCar"/>
    <w:uiPriority w:val="99"/>
    <w:semiHidden/>
    <w:unhideWhenUsed/>
    <w:rsid w:val="005836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8360C"/>
  </w:style>
  <w:style w:type="paragraph" w:styleId="Textedebulles">
    <w:name w:val="Balloon Text"/>
    <w:basedOn w:val="Normal"/>
    <w:link w:val="TextedebullesCar"/>
    <w:uiPriority w:val="99"/>
    <w:semiHidden/>
    <w:unhideWhenUsed/>
    <w:rsid w:val="00583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360C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812BB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812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812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4812BB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4812BB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4812BB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481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4812BB"/>
    <w:pPr>
      <w:ind w:left="720"/>
      <w:contextualSpacing/>
    </w:pPr>
  </w:style>
  <w:style w:type="character" w:customStyle="1" w:styleId="titre-lettre1">
    <w:name w:val="titre-lettre1"/>
    <w:basedOn w:val="Policepardfaut"/>
    <w:rsid w:val="004812BB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4812BB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4812BB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479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169830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168746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168443" TargetMode="External"/><Relationship Id="rId11" Type="http://schemas.openxmlformats.org/officeDocument/2006/relationships/hyperlink" Target="http://media4.obspm.fr/exoplanetes/base/etoile.php?nom=HD+168443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387</Words>
  <Characters>2130</Characters>
  <Application>Microsoft Office Word</Application>
  <DocSecurity>0</DocSecurity>
  <Lines>17</Lines>
  <Paragraphs>5</Paragraphs>
  <ScaleCrop>false</ScaleCrop>
  <Company> 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2006-09-03T18:54:00Z</dcterms:created>
  <dcterms:modified xsi:type="dcterms:W3CDTF">2006-09-04T12:46:00Z</dcterms:modified>
</cp:coreProperties>
</file>